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10" w:rsidRPr="00276B6E" w:rsidRDefault="00310960" w:rsidP="00486B6E">
      <w:pPr>
        <w:jc w:val="center"/>
        <w:rPr>
          <w:b/>
          <w:bCs/>
          <w:sz w:val="36"/>
          <w:szCs w:val="36"/>
          <w:rtl/>
        </w:rPr>
      </w:pPr>
      <w:bookmarkStart w:id="0" w:name="_Toc466669689"/>
      <w:r w:rsidRPr="00276B6E">
        <w:rPr>
          <w:b/>
          <w:bCs/>
          <w:sz w:val="36"/>
          <w:szCs w:val="36"/>
        </w:rPr>
        <w:t xml:space="preserve"> </w:t>
      </w:r>
      <w:r w:rsidR="00626B10" w:rsidRPr="00276B6E">
        <w:rPr>
          <w:rFonts w:hint="cs"/>
          <w:b/>
          <w:bCs/>
          <w:sz w:val="36"/>
          <w:szCs w:val="36"/>
          <w:rtl/>
        </w:rPr>
        <w:t>نظري</w:t>
      </w:r>
      <w:r w:rsidRPr="00276B6E">
        <w:rPr>
          <w:rFonts w:hint="cs"/>
          <w:b/>
          <w:bCs/>
          <w:sz w:val="36"/>
          <w:szCs w:val="36"/>
          <w:rtl/>
        </w:rPr>
        <w:t>ــــ</w:t>
      </w:r>
      <w:r w:rsidR="00741195" w:rsidRPr="00276B6E">
        <w:rPr>
          <w:rFonts w:hint="cs"/>
          <w:b/>
          <w:bCs/>
          <w:sz w:val="36"/>
          <w:szCs w:val="36"/>
          <w:rtl/>
        </w:rPr>
        <w:t>ــ</w:t>
      </w:r>
      <w:r w:rsidRPr="00276B6E">
        <w:rPr>
          <w:rFonts w:hint="cs"/>
          <w:b/>
          <w:bCs/>
          <w:sz w:val="36"/>
          <w:szCs w:val="36"/>
          <w:rtl/>
        </w:rPr>
        <w:t>ــ</w:t>
      </w:r>
      <w:r w:rsidR="00BA16E3" w:rsidRPr="00276B6E">
        <w:rPr>
          <w:rFonts w:hint="cs"/>
          <w:b/>
          <w:bCs/>
          <w:sz w:val="36"/>
          <w:szCs w:val="36"/>
          <w:rtl/>
        </w:rPr>
        <w:t>ــ</w:t>
      </w:r>
      <w:r w:rsidR="00626B10" w:rsidRPr="00276B6E">
        <w:rPr>
          <w:rFonts w:hint="cs"/>
          <w:b/>
          <w:bCs/>
          <w:sz w:val="36"/>
          <w:szCs w:val="36"/>
          <w:rtl/>
        </w:rPr>
        <w:t xml:space="preserve">ة </w:t>
      </w:r>
      <w:r w:rsidR="00626B10" w:rsidRPr="00276B6E">
        <w:rPr>
          <w:b/>
          <w:bCs/>
          <w:sz w:val="36"/>
          <w:szCs w:val="36"/>
          <w:rtl/>
        </w:rPr>
        <w:t>المـ</w:t>
      </w:r>
      <w:r w:rsidRPr="00276B6E">
        <w:rPr>
          <w:rFonts w:hint="cs"/>
          <w:b/>
          <w:bCs/>
          <w:sz w:val="36"/>
          <w:szCs w:val="36"/>
          <w:rtl/>
        </w:rPr>
        <w:t>ـ</w:t>
      </w:r>
      <w:r w:rsidR="00741195" w:rsidRPr="00276B6E">
        <w:rPr>
          <w:rFonts w:hint="cs"/>
          <w:b/>
          <w:bCs/>
          <w:sz w:val="36"/>
          <w:szCs w:val="36"/>
          <w:rtl/>
        </w:rPr>
        <w:t>ــ</w:t>
      </w:r>
      <w:r w:rsidRPr="00276B6E">
        <w:rPr>
          <w:rFonts w:hint="cs"/>
          <w:b/>
          <w:bCs/>
          <w:sz w:val="36"/>
          <w:szCs w:val="36"/>
          <w:rtl/>
        </w:rPr>
        <w:t>ـــــ</w:t>
      </w:r>
      <w:r w:rsidR="00BA16E3" w:rsidRPr="00276B6E">
        <w:rPr>
          <w:rFonts w:hint="cs"/>
          <w:b/>
          <w:bCs/>
          <w:sz w:val="36"/>
          <w:szCs w:val="36"/>
          <w:rtl/>
        </w:rPr>
        <w:t>ـ</w:t>
      </w:r>
      <w:r w:rsidR="00626B10" w:rsidRPr="00276B6E">
        <w:rPr>
          <w:b/>
          <w:bCs/>
          <w:sz w:val="36"/>
          <w:szCs w:val="36"/>
          <w:rtl/>
        </w:rPr>
        <w:t>ـال</w:t>
      </w:r>
      <w:bookmarkEnd w:id="0"/>
      <w:r w:rsidRPr="00276B6E">
        <w:rPr>
          <w:b/>
          <w:bCs/>
          <w:sz w:val="36"/>
          <w:szCs w:val="36"/>
        </w:rPr>
        <w:t>)</w:t>
      </w:r>
      <w:r w:rsidR="00BA16E3" w:rsidRPr="00276B6E">
        <w:rPr>
          <w:rFonts w:hint="cs"/>
          <w:b/>
          <w:bCs/>
          <w:sz w:val="36"/>
          <w:szCs w:val="36"/>
          <w:rtl/>
          <w:lang w:bidi="ar-MA"/>
        </w:rPr>
        <w:t>الثروة</w:t>
      </w:r>
      <w:r w:rsidR="00BA16E3" w:rsidRPr="00276B6E">
        <w:rPr>
          <w:sz w:val="36"/>
          <w:szCs w:val="36"/>
          <w:lang w:bidi="ar-MA"/>
        </w:rPr>
        <w:t>(</w:t>
      </w:r>
    </w:p>
    <w:p w:rsidR="004A2EB0" w:rsidRPr="00276B6E" w:rsidRDefault="00626B10" w:rsidP="003A12FC">
      <w:pPr>
        <w:pStyle w:val="1"/>
        <w:jc w:val="center"/>
        <w:rPr>
          <w:rtl/>
        </w:rPr>
      </w:pPr>
      <w:r w:rsidRPr="00276B6E">
        <w:rPr>
          <w:rtl/>
        </w:rPr>
        <w:t>في ال</w:t>
      </w:r>
      <w:r w:rsidRPr="00276B6E">
        <w:rPr>
          <w:rFonts w:hint="cs"/>
          <w:rtl/>
        </w:rPr>
        <w:t>ت</w:t>
      </w:r>
      <w:r w:rsidRPr="00276B6E">
        <w:rPr>
          <w:rtl/>
        </w:rPr>
        <w:t>شريع</w:t>
      </w:r>
      <w:r w:rsidR="00BD3119" w:rsidRPr="00276B6E">
        <w:t xml:space="preserve"> </w:t>
      </w:r>
      <w:r w:rsidR="00BD3119" w:rsidRPr="00276B6E">
        <w:rPr>
          <w:rFonts w:hint="cs"/>
          <w:rtl/>
        </w:rPr>
        <w:t>الاقتصادي</w:t>
      </w:r>
      <w:r w:rsidRPr="00276B6E">
        <w:rPr>
          <w:rtl/>
        </w:rPr>
        <w:t xml:space="preserve"> الإسلا</w:t>
      </w:r>
      <w:r w:rsidRPr="00276B6E">
        <w:rPr>
          <w:rFonts w:hint="cs"/>
          <w:rtl/>
        </w:rPr>
        <w:t>مي</w:t>
      </w:r>
    </w:p>
    <w:p w:rsidR="00626B10" w:rsidRPr="00276B6E" w:rsidRDefault="00142BE2" w:rsidP="00626B10">
      <w:pPr>
        <w:jc w:val="center"/>
        <w:rPr>
          <w:b/>
          <w:bCs/>
          <w:sz w:val="36"/>
          <w:szCs w:val="36"/>
          <w:rtl/>
          <w:lang w:bidi="ar-MA"/>
        </w:rPr>
      </w:pPr>
      <w:r w:rsidRPr="00276B6E">
        <w:rPr>
          <w:rFonts w:hint="cs"/>
          <w:b/>
          <w:bCs/>
          <w:sz w:val="36"/>
          <w:szCs w:val="36"/>
          <w:rtl/>
          <w:lang w:bidi="ar-MA"/>
        </w:rPr>
        <w:t xml:space="preserve"> </w:t>
      </w:r>
      <w:r w:rsidR="00626B10" w:rsidRPr="00276B6E">
        <w:rPr>
          <w:rFonts w:hint="cs"/>
          <w:b/>
          <w:bCs/>
          <w:sz w:val="36"/>
          <w:szCs w:val="36"/>
          <w:rtl/>
          <w:lang w:bidi="ar-MA"/>
        </w:rPr>
        <w:t>البشير عدي</w:t>
      </w:r>
      <w:r w:rsidR="00962603" w:rsidRPr="00276B6E">
        <w:rPr>
          <w:rFonts w:ascii="Traditional Arabic" w:hAnsi="Traditional Arabic"/>
          <w:spacing w:val="-4"/>
          <w:position w:val="6"/>
          <w:sz w:val="36"/>
          <w:szCs w:val="36"/>
          <w:vertAlign w:val="superscript"/>
          <w:rtl/>
        </w:rPr>
        <w:t>(</w:t>
      </w:r>
      <w:r w:rsidR="00962603" w:rsidRPr="00276B6E">
        <w:rPr>
          <w:rStyle w:val="a4"/>
          <w:rFonts w:ascii="Traditional Arabic" w:hAnsi="Traditional Arabic" w:cs="Traditional Arabic"/>
          <w:spacing w:val="-4"/>
          <w:position w:val="6"/>
          <w:sz w:val="36"/>
          <w:szCs w:val="36"/>
          <w:rtl/>
        </w:rPr>
        <w:footnoteReference w:id="2"/>
      </w:r>
      <w:r w:rsidR="00962603" w:rsidRPr="00276B6E">
        <w:rPr>
          <w:rFonts w:ascii="Traditional Arabic" w:hAnsi="Traditional Arabic"/>
          <w:spacing w:val="-4"/>
          <w:position w:val="6"/>
          <w:sz w:val="36"/>
          <w:szCs w:val="36"/>
          <w:vertAlign w:val="superscript"/>
          <w:rtl/>
        </w:rPr>
        <w:t>)</w:t>
      </w:r>
    </w:p>
    <w:p w:rsidR="00626B10" w:rsidRPr="00276B6E" w:rsidRDefault="00626B10" w:rsidP="00626B10">
      <w:pPr>
        <w:jc w:val="center"/>
        <w:rPr>
          <w:b/>
          <w:bCs/>
          <w:sz w:val="36"/>
          <w:szCs w:val="36"/>
          <w:rtl/>
          <w:lang w:bidi="ar-MA"/>
        </w:rPr>
      </w:pPr>
      <w:r w:rsidRPr="00276B6E">
        <w:rPr>
          <w:rFonts w:hint="cs"/>
          <w:b/>
          <w:bCs/>
          <w:sz w:val="36"/>
          <w:szCs w:val="36"/>
          <w:rtl/>
          <w:lang w:bidi="ar-MA"/>
        </w:rPr>
        <w:t>كلية الحقوق أكادير</w:t>
      </w:r>
    </w:p>
    <w:p w:rsidR="0022577B" w:rsidRDefault="0022577B" w:rsidP="00486B6E">
      <w:pPr>
        <w:rPr>
          <w:b/>
          <w:bCs/>
          <w:sz w:val="36"/>
          <w:szCs w:val="36"/>
          <w:rtl/>
          <w:lang w:bidi="ar-MA"/>
        </w:rPr>
      </w:pPr>
    </w:p>
    <w:p w:rsidR="00741195" w:rsidRPr="00276B6E" w:rsidRDefault="00626B10" w:rsidP="00486B6E">
      <w:pPr>
        <w:rPr>
          <w:b/>
          <w:bCs/>
          <w:sz w:val="36"/>
          <w:szCs w:val="36"/>
          <w:rtl/>
          <w:lang w:bidi="ar-MA"/>
        </w:rPr>
      </w:pPr>
      <w:r w:rsidRPr="00276B6E">
        <w:rPr>
          <w:rFonts w:hint="cs"/>
          <w:b/>
          <w:bCs/>
          <w:sz w:val="36"/>
          <w:szCs w:val="36"/>
          <w:rtl/>
          <w:lang w:bidi="ar-MA"/>
        </w:rPr>
        <w:t xml:space="preserve">       تمهيد</w:t>
      </w:r>
    </w:p>
    <w:p w:rsidR="0022577B" w:rsidRDefault="0022577B" w:rsidP="00001EF5">
      <w:pPr>
        <w:widowControl/>
        <w:ind w:firstLine="567"/>
        <w:jc w:val="both"/>
        <w:rPr>
          <w:sz w:val="36"/>
          <w:szCs w:val="36"/>
          <w:rtl/>
          <w:lang w:bidi="ar-MA"/>
        </w:rPr>
      </w:pPr>
    </w:p>
    <w:p w:rsidR="00626B10" w:rsidRPr="00276B6E" w:rsidRDefault="009E72A4" w:rsidP="00001EF5">
      <w:pPr>
        <w:widowControl/>
        <w:ind w:firstLine="567"/>
        <w:jc w:val="both"/>
        <w:rPr>
          <w:sz w:val="36"/>
          <w:szCs w:val="36"/>
          <w:rtl/>
          <w:lang w:bidi="ar-MA"/>
        </w:rPr>
      </w:pPr>
      <w:r w:rsidRPr="00276B6E">
        <w:rPr>
          <w:rFonts w:hint="cs"/>
          <w:sz w:val="36"/>
          <w:szCs w:val="36"/>
          <w:rtl/>
          <w:lang w:bidi="ar-MA"/>
        </w:rPr>
        <w:t xml:space="preserve"> </w:t>
      </w:r>
      <w:r w:rsidR="00626B10" w:rsidRPr="00276B6E">
        <w:rPr>
          <w:sz w:val="36"/>
          <w:szCs w:val="36"/>
          <w:rtl/>
          <w:lang w:bidi="ar-MA"/>
        </w:rPr>
        <w:t>نظر الإسلام إلى المال</w:t>
      </w:r>
      <w:r w:rsidR="00626B10" w:rsidRPr="00276B6E">
        <w:rPr>
          <w:rFonts w:hint="cs"/>
          <w:sz w:val="36"/>
          <w:szCs w:val="36"/>
          <w:rtl/>
        </w:rPr>
        <w:t xml:space="preserve"> -وهو كل ما يملك من الأشياء، أي الثروة بشكل عام-</w:t>
      </w:r>
      <w:r w:rsidR="00626B10" w:rsidRPr="00276B6E">
        <w:rPr>
          <w:sz w:val="36"/>
          <w:szCs w:val="36"/>
          <w:rtl/>
          <w:lang w:bidi="ar-MA"/>
        </w:rPr>
        <w:t xml:space="preserve"> نظرة  تقدير و</w:t>
      </w:r>
      <w:r w:rsidR="00626B10" w:rsidRPr="00276B6E">
        <w:rPr>
          <w:rFonts w:hint="cs"/>
          <w:sz w:val="36"/>
          <w:szCs w:val="36"/>
          <w:rtl/>
          <w:lang w:bidi="ar-MA"/>
        </w:rPr>
        <w:t xml:space="preserve"> </w:t>
      </w:r>
      <w:r w:rsidR="00626B10" w:rsidRPr="00276B6E">
        <w:rPr>
          <w:sz w:val="36"/>
          <w:szCs w:val="36"/>
          <w:rtl/>
          <w:lang w:bidi="ar-MA"/>
        </w:rPr>
        <w:t>اعتبار،</w:t>
      </w:r>
      <w:r w:rsidR="00626B10" w:rsidRPr="00276B6E">
        <w:rPr>
          <w:sz w:val="36"/>
          <w:szCs w:val="36"/>
          <w:lang w:bidi="ar-MA"/>
        </w:rPr>
        <w:t xml:space="preserve"> </w:t>
      </w:r>
      <w:r w:rsidR="00626B10" w:rsidRPr="00276B6E">
        <w:rPr>
          <w:rFonts w:hint="cs"/>
          <w:sz w:val="36"/>
          <w:szCs w:val="36"/>
          <w:rtl/>
          <w:lang w:bidi="ar-MA"/>
        </w:rPr>
        <w:t xml:space="preserve">و </w:t>
      </w:r>
      <w:r w:rsidR="00001EF5" w:rsidRPr="00276B6E">
        <w:rPr>
          <w:rFonts w:hint="cs"/>
          <w:sz w:val="36"/>
          <w:szCs w:val="36"/>
          <w:rtl/>
          <w:lang w:bidi="ar-MA"/>
        </w:rPr>
        <w:t>عده شأنا دينيا و دنيويا، و اعتبره</w:t>
      </w:r>
      <w:r w:rsidR="00626B10" w:rsidRPr="00276B6E">
        <w:rPr>
          <w:rFonts w:hint="cs"/>
          <w:sz w:val="36"/>
          <w:szCs w:val="36"/>
          <w:rtl/>
          <w:lang w:bidi="ar-MA"/>
        </w:rPr>
        <w:t xml:space="preserve"> من أبرز نعم الله تعالى على خلقه،</w:t>
      </w:r>
      <w:r w:rsidR="00626B10" w:rsidRPr="00276B6E">
        <w:rPr>
          <w:sz w:val="36"/>
          <w:szCs w:val="36"/>
          <w:rtl/>
          <w:lang w:bidi="ar-MA"/>
        </w:rPr>
        <w:t xml:space="preserve"> حتى أطلق عليه اسم الخير</w:t>
      </w:r>
      <w:r w:rsidR="00626B10" w:rsidRPr="00276B6E">
        <w:rPr>
          <w:rFonts w:hint="cs"/>
          <w:sz w:val="36"/>
          <w:szCs w:val="36"/>
          <w:rtl/>
          <w:lang w:bidi="ar-MA"/>
        </w:rPr>
        <w:t>،</w:t>
      </w:r>
      <w:r w:rsidR="00626B10" w:rsidRPr="00276B6E">
        <w:rPr>
          <w:sz w:val="36"/>
          <w:szCs w:val="36"/>
          <w:rtl/>
          <w:lang w:bidi="ar-MA"/>
        </w:rPr>
        <w:t xml:space="preserve"> فقال سبحانه وتعالى:" </w:t>
      </w:r>
      <w:r w:rsidR="00626B10" w:rsidRPr="00276B6E">
        <w:rPr>
          <w:b/>
          <w:bCs/>
          <w:sz w:val="36"/>
          <w:szCs w:val="36"/>
          <w:rtl/>
          <w:lang w:bidi="ar-MA"/>
        </w:rPr>
        <w:t>و</w:t>
      </w:r>
      <w:r w:rsidR="00626B10" w:rsidRPr="00276B6E">
        <w:rPr>
          <w:rFonts w:hint="cs"/>
          <w:b/>
          <w:bCs/>
          <w:sz w:val="36"/>
          <w:szCs w:val="36"/>
          <w:rtl/>
          <w:lang w:bidi="ar-MA"/>
        </w:rPr>
        <w:t xml:space="preserve"> </w:t>
      </w:r>
      <w:r w:rsidR="00626B10" w:rsidRPr="00276B6E">
        <w:rPr>
          <w:b/>
          <w:bCs/>
          <w:sz w:val="36"/>
          <w:szCs w:val="36"/>
          <w:rtl/>
          <w:lang w:bidi="ar-MA"/>
        </w:rPr>
        <w:t>إنه لحب الخير لشديد</w:t>
      </w:r>
      <w:r w:rsidR="00626B10" w:rsidRPr="00276B6E">
        <w:rPr>
          <w:sz w:val="36"/>
          <w:szCs w:val="36"/>
          <w:rtl/>
          <w:lang w:bidi="ar-MA"/>
        </w:rPr>
        <w:t>"(</w:t>
      </w:r>
      <w:r w:rsidR="00626B10" w:rsidRPr="00276B6E">
        <w:rPr>
          <w:sz w:val="36"/>
          <w:szCs w:val="36"/>
          <w:rtl/>
          <w:lang w:bidi="ar-MA"/>
        </w:rPr>
        <w:footnoteReference w:id="3"/>
      </w:r>
      <w:r w:rsidR="00626B10" w:rsidRPr="00276B6E">
        <w:rPr>
          <w:sz w:val="36"/>
          <w:szCs w:val="36"/>
          <w:rtl/>
          <w:lang w:bidi="ar-MA"/>
        </w:rPr>
        <w:t>)</w:t>
      </w:r>
      <w:r w:rsidR="00626B10" w:rsidRPr="00276B6E">
        <w:rPr>
          <w:rFonts w:hint="cs"/>
          <w:sz w:val="36"/>
          <w:szCs w:val="36"/>
          <w:rtl/>
          <w:lang w:bidi="ar-MA"/>
        </w:rPr>
        <w:t>.</w:t>
      </w:r>
    </w:p>
    <w:p w:rsidR="00626B10" w:rsidRPr="00276B6E" w:rsidRDefault="00626B10" w:rsidP="00626B10">
      <w:pPr>
        <w:widowControl/>
        <w:ind w:firstLine="567"/>
        <w:jc w:val="both"/>
        <w:rPr>
          <w:sz w:val="36"/>
          <w:szCs w:val="36"/>
          <w:rtl/>
          <w:lang w:bidi="ar-MA"/>
        </w:rPr>
      </w:pPr>
      <w:r w:rsidRPr="00276B6E">
        <w:rPr>
          <w:sz w:val="36"/>
          <w:szCs w:val="36"/>
          <w:rtl/>
          <w:lang w:bidi="ar-MA"/>
        </w:rPr>
        <w:t xml:space="preserve">  </w:t>
      </w:r>
      <w:r w:rsidRPr="00276B6E">
        <w:rPr>
          <w:rFonts w:hint="cs"/>
          <w:sz w:val="36"/>
          <w:szCs w:val="36"/>
          <w:rtl/>
        </w:rPr>
        <w:t>و جعله من الضروريات الخمس التي عليها قوام الحياة البشرية</w:t>
      </w:r>
      <w:r w:rsidRPr="00276B6E">
        <w:rPr>
          <w:rFonts w:hint="cs"/>
          <w:sz w:val="36"/>
          <w:szCs w:val="36"/>
          <w:rtl/>
          <w:lang w:bidi="ar-SY"/>
        </w:rPr>
        <w:t>،</w:t>
      </w:r>
      <w:r w:rsidRPr="00276B6E">
        <w:rPr>
          <w:rFonts w:hint="cs"/>
          <w:sz w:val="36"/>
          <w:szCs w:val="36"/>
          <w:rtl/>
        </w:rPr>
        <w:t xml:space="preserve"> فأوجب حفظه و منع تضييعه، </w:t>
      </w:r>
      <w:r w:rsidRPr="00276B6E">
        <w:rPr>
          <w:sz w:val="36"/>
          <w:szCs w:val="36"/>
          <w:rtl/>
          <w:lang w:bidi="ar-MA"/>
        </w:rPr>
        <w:t>حيث قال عز من قائل: "</w:t>
      </w:r>
      <w:r w:rsidRPr="00276B6E">
        <w:rPr>
          <w:b/>
          <w:bCs/>
          <w:sz w:val="36"/>
          <w:szCs w:val="36"/>
          <w:rtl/>
          <w:lang w:bidi="ar-MA"/>
        </w:rPr>
        <w:t>ولا توتوا السف</w:t>
      </w:r>
      <w:r w:rsidRPr="00276B6E">
        <w:rPr>
          <w:rFonts w:hint="cs"/>
          <w:b/>
          <w:bCs/>
          <w:sz w:val="36"/>
          <w:szCs w:val="36"/>
          <w:rtl/>
          <w:lang w:bidi="ar-MA"/>
        </w:rPr>
        <w:t>ه</w:t>
      </w:r>
      <w:r w:rsidRPr="00276B6E">
        <w:rPr>
          <w:b/>
          <w:bCs/>
          <w:sz w:val="36"/>
          <w:szCs w:val="36"/>
          <w:rtl/>
          <w:lang w:bidi="ar-MA"/>
        </w:rPr>
        <w:t xml:space="preserve">اء </w:t>
      </w:r>
      <w:r w:rsidRPr="00276B6E">
        <w:rPr>
          <w:rFonts w:hint="cs"/>
          <w:b/>
          <w:bCs/>
          <w:sz w:val="36"/>
          <w:szCs w:val="36"/>
          <w:rtl/>
          <w:lang w:bidi="ar-MA"/>
        </w:rPr>
        <w:t>أ</w:t>
      </w:r>
      <w:r w:rsidRPr="00276B6E">
        <w:rPr>
          <w:b/>
          <w:bCs/>
          <w:sz w:val="36"/>
          <w:szCs w:val="36"/>
          <w:rtl/>
          <w:lang w:bidi="ar-MA"/>
        </w:rPr>
        <w:t xml:space="preserve">موالكم التي جعل الله لكم </w:t>
      </w:r>
      <w:r w:rsidRPr="00276B6E">
        <w:rPr>
          <w:b/>
          <w:bCs/>
          <w:sz w:val="36"/>
          <w:szCs w:val="36"/>
          <w:u w:val="single"/>
          <w:rtl/>
          <w:lang w:bidi="ar-MA"/>
        </w:rPr>
        <w:t>قيما</w:t>
      </w:r>
      <w:r w:rsidRPr="00276B6E">
        <w:rPr>
          <w:rFonts w:hint="cs"/>
          <w:sz w:val="36"/>
          <w:szCs w:val="36"/>
          <w:rtl/>
          <w:lang w:bidi="ar-MA"/>
        </w:rPr>
        <w:t>.</w:t>
      </w:r>
      <w:r w:rsidRPr="00276B6E">
        <w:rPr>
          <w:sz w:val="36"/>
          <w:szCs w:val="36"/>
          <w:rtl/>
          <w:lang w:bidi="ar-MA"/>
        </w:rPr>
        <w:t>"</w:t>
      </w:r>
      <w:r w:rsidRPr="00276B6E">
        <w:rPr>
          <w:rFonts w:hint="cs"/>
          <w:sz w:val="36"/>
          <w:szCs w:val="36"/>
          <w:rtl/>
          <w:lang w:bidi="ar-MA"/>
        </w:rPr>
        <w:t xml:space="preserve"> </w:t>
      </w:r>
      <w:r w:rsidRPr="00276B6E">
        <w:rPr>
          <w:sz w:val="36"/>
          <w:szCs w:val="36"/>
          <w:rtl/>
          <w:lang w:bidi="ar-MA"/>
        </w:rPr>
        <w:t>(</w:t>
      </w:r>
      <w:r w:rsidRPr="00276B6E">
        <w:rPr>
          <w:sz w:val="36"/>
          <w:szCs w:val="36"/>
          <w:rtl/>
          <w:lang w:bidi="ar-MA"/>
        </w:rPr>
        <w:footnoteReference w:id="4"/>
      </w:r>
      <w:r w:rsidRPr="00276B6E">
        <w:rPr>
          <w:sz w:val="36"/>
          <w:szCs w:val="36"/>
          <w:rtl/>
          <w:lang w:bidi="ar-MA"/>
        </w:rPr>
        <w:t>).</w:t>
      </w:r>
    </w:p>
    <w:p w:rsidR="00626B10" w:rsidRPr="00276B6E" w:rsidRDefault="00626B10" w:rsidP="00626B10">
      <w:pPr>
        <w:widowControl/>
        <w:ind w:firstLine="567"/>
        <w:jc w:val="both"/>
        <w:rPr>
          <w:sz w:val="36"/>
          <w:szCs w:val="36"/>
          <w:rtl/>
        </w:rPr>
      </w:pPr>
      <w:r w:rsidRPr="00276B6E">
        <w:rPr>
          <w:sz w:val="36"/>
          <w:szCs w:val="36"/>
          <w:rtl/>
        </w:rPr>
        <w:t>ومدح</w:t>
      </w:r>
      <w:r w:rsidRPr="00276B6E">
        <w:rPr>
          <w:rFonts w:hint="cs"/>
          <w:sz w:val="36"/>
          <w:szCs w:val="36"/>
          <w:rtl/>
        </w:rPr>
        <w:t xml:space="preserve"> الشرع الحكيم المال</w:t>
      </w:r>
      <w:r w:rsidRPr="00276B6E">
        <w:rPr>
          <w:sz w:val="36"/>
          <w:szCs w:val="36"/>
          <w:rtl/>
        </w:rPr>
        <w:t xml:space="preserve"> ورفع من </w:t>
      </w:r>
      <w:r w:rsidRPr="00276B6E">
        <w:rPr>
          <w:rFonts w:hint="cs"/>
          <w:sz w:val="36"/>
          <w:szCs w:val="36"/>
          <w:rtl/>
        </w:rPr>
        <w:t xml:space="preserve"> قدره و </w:t>
      </w:r>
      <w:r w:rsidRPr="00276B6E">
        <w:rPr>
          <w:sz w:val="36"/>
          <w:szCs w:val="36"/>
          <w:rtl/>
        </w:rPr>
        <w:t>شأنه،</w:t>
      </w:r>
      <w:r w:rsidRPr="00276B6E">
        <w:rPr>
          <w:sz w:val="36"/>
          <w:szCs w:val="36"/>
        </w:rPr>
        <w:t xml:space="preserve"> </w:t>
      </w:r>
      <w:r w:rsidRPr="00276B6E">
        <w:rPr>
          <w:sz w:val="36"/>
          <w:szCs w:val="36"/>
          <w:rtl/>
        </w:rPr>
        <w:t>فقال</w:t>
      </w:r>
      <w:r w:rsidRPr="00276B6E">
        <w:rPr>
          <w:rFonts w:hint="cs"/>
          <w:sz w:val="36"/>
          <w:szCs w:val="36"/>
          <w:rtl/>
        </w:rPr>
        <w:t xml:space="preserve"> رسول الله</w:t>
      </w:r>
      <w:r w:rsidRPr="00276B6E">
        <w:rPr>
          <w:sz w:val="36"/>
          <w:szCs w:val="36"/>
          <w:rtl/>
        </w:rPr>
        <w:t xml:space="preserve"> صلى الله عليه وسلم:"</w:t>
      </w:r>
      <w:r w:rsidRPr="00276B6E">
        <w:rPr>
          <w:b/>
          <w:bCs/>
          <w:sz w:val="36"/>
          <w:szCs w:val="36"/>
          <w:rtl/>
        </w:rPr>
        <w:t>نعم المال الصالح للرجل الصالح</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5"/>
      </w:r>
      <w:r w:rsidRPr="00276B6E">
        <w:rPr>
          <w:spacing w:val="-4"/>
          <w:position w:val="6"/>
          <w:sz w:val="36"/>
          <w:szCs w:val="36"/>
          <w:vertAlign w:val="superscript"/>
          <w:rtl/>
        </w:rPr>
        <w:t>)</w:t>
      </w:r>
      <w:r w:rsidRPr="00276B6E">
        <w:rPr>
          <w:sz w:val="36"/>
          <w:szCs w:val="36"/>
          <w:rtl/>
        </w:rPr>
        <w:t>، وامتن به سبحانه وتعالى على عباده وخير خلقه</w:t>
      </w:r>
      <w:r w:rsidRPr="00276B6E">
        <w:rPr>
          <w:rFonts w:hint="cs"/>
          <w:sz w:val="36"/>
          <w:szCs w:val="36"/>
          <w:rtl/>
        </w:rPr>
        <w:t xml:space="preserve">، </w:t>
      </w:r>
      <w:r w:rsidRPr="00276B6E">
        <w:rPr>
          <w:sz w:val="36"/>
          <w:szCs w:val="36"/>
          <w:rtl/>
        </w:rPr>
        <w:t>فقال عز وجل مخاطبا نبيه الكريم</w:t>
      </w:r>
      <w:r w:rsidRPr="00276B6E">
        <w:rPr>
          <w:rFonts w:hint="cs"/>
          <w:sz w:val="36"/>
          <w:szCs w:val="36"/>
          <w:rtl/>
        </w:rPr>
        <w:t xml:space="preserve"> محمدا صلى الله عليه و سلم</w:t>
      </w:r>
      <w:r w:rsidRPr="00276B6E">
        <w:rPr>
          <w:sz w:val="36"/>
          <w:szCs w:val="36"/>
          <w:rtl/>
        </w:rPr>
        <w:t>:"</w:t>
      </w:r>
      <w:r w:rsidRPr="00276B6E">
        <w:rPr>
          <w:rFonts w:hint="cs"/>
          <w:sz w:val="36"/>
          <w:szCs w:val="36"/>
          <w:rtl/>
        </w:rPr>
        <w:t xml:space="preserve"> </w:t>
      </w:r>
      <w:r w:rsidRPr="00276B6E">
        <w:rPr>
          <w:b/>
          <w:bCs/>
          <w:sz w:val="36"/>
          <w:szCs w:val="36"/>
          <w:rtl/>
        </w:rPr>
        <w:t>و</w:t>
      </w:r>
      <w:r w:rsidRPr="00276B6E">
        <w:rPr>
          <w:rFonts w:hint="cs"/>
          <w:b/>
          <w:bCs/>
          <w:sz w:val="36"/>
          <w:szCs w:val="36"/>
          <w:rtl/>
        </w:rPr>
        <w:t xml:space="preserve"> </w:t>
      </w:r>
      <w:r w:rsidRPr="00276B6E">
        <w:rPr>
          <w:b/>
          <w:bCs/>
          <w:sz w:val="36"/>
          <w:szCs w:val="36"/>
          <w:rtl/>
        </w:rPr>
        <w:t>وجدك عائلا فأغنى</w:t>
      </w:r>
      <w:r w:rsidRPr="00276B6E">
        <w:rPr>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6"/>
      </w:r>
      <w:r w:rsidRPr="00276B6E">
        <w:rPr>
          <w:spacing w:val="-4"/>
          <w:position w:val="6"/>
          <w:sz w:val="36"/>
          <w:szCs w:val="36"/>
          <w:vertAlign w:val="superscript"/>
          <w:rtl/>
        </w:rPr>
        <w:t>)</w:t>
      </w:r>
      <w:r w:rsidRPr="00276B6E">
        <w:rPr>
          <w:sz w:val="36"/>
          <w:szCs w:val="36"/>
          <w:rtl/>
        </w:rPr>
        <w:t>.</w:t>
      </w:r>
    </w:p>
    <w:p w:rsidR="00626B10" w:rsidRPr="00276B6E" w:rsidRDefault="00626B10" w:rsidP="009E72A4">
      <w:pPr>
        <w:widowControl/>
        <w:ind w:firstLine="567"/>
        <w:jc w:val="both"/>
        <w:rPr>
          <w:sz w:val="36"/>
          <w:szCs w:val="36"/>
          <w:rtl/>
        </w:rPr>
      </w:pPr>
      <w:r w:rsidRPr="00276B6E">
        <w:rPr>
          <w:sz w:val="36"/>
          <w:szCs w:val="36"/>
          <w:rtl/>
        </w:rPr>
        <w:lastRenderedPageBreak/>
        <w:t>و</w:t>
      </w:r>
      <w:r w:rsidRPr="00276B6E">
        <w:rPr>
          <w:rFonts w:hint="cs"/>
          <w:sz w:val="36"/>
          <w:szCs w:val="36"/>
          <w:rtl/>
        </w:rPr>
        <w:t>اعترف ب</w:t>
      </w:r>
      <w:r w:rsidRPr="00276B6E">
        <w:rPr>
          <w:sz w:val="36"/>
          <w:szCs w:val="36"/>
          <w:rtl/>
        </w:rPr>
        <w:t>طبيعته في النفس البشرية، فقال</w:t>
      </w:r>
      <w:r w:rsidRPr="00276B6E">
        <w:rPr>
          <w:rFonts w:hint="cs"/>
          <w:sz w:val="36"/>
          <w:szCs w:val="36"/>
          <w:rtl/>
        </w:rPr>
        <w:t xml:space="preserve"> </w:t>
      </w:r>
      <w:r w:rsidRPr="00276B6E">
        <w:rPr>
          <w:rFonts w:hint="cs"/>
          <w:sz w:val="36"/>
          <w:szCs w:val="36"/>
          <w:rtl/>
          <w:lang w:bidi="ar-SY"/>
        </w:rPr>
        <w:t xml:space="preserve">الباري </w:t>
      </w:r>
      <w:r w:rsidRPr="00276B6E">
        <w:rPr>
          <w:rFonts w:hint="cs"/>
          <w:sz w:val="36"/>
          <w:szCs w:val="36"/>
          <w:rtl/>
        </w:rPr>
        <w:t>سبحانه و</w:t>
      </w:r>
      <w:r w:rsidRPr="00276B6E">
        <w:rPr>
          <w:sz w:val="36"/>
          <w:szCs w:val="36"/>
          <w:rtl/>
        </w:rPr>
        <w:t xml:space="preserve"> تعالى:" </w:t>
      </w:r>
      <w:r w:rsidRPr="00276B6E">
        <w:rPr>
          <w:b/>
          <w:bCs/>
          <w:sz w:val="36"/>
          <w:szCs w:val="36"/>
          <w:rtl/>
        </w:rPr>
        <w:t>المال والبنون زينة الحياة الدنيا."</w:t>
      </w:r>
      <w:r w:rsidRPr="00276B6E">
        <w:rPr>
          <w:spacing w:val="-4"/>
          <w:position w:val="6"/>
          <w:sz w:val="36"/>
          <w:szCs w:val="36"/>
          <w:vertAlign w:val="superscript"/>
          <w:rtl/>
        </w:rPr>
        <w:t xml:space="preserve"> (</w:t>
      </w:r>
      <w:r w:rsidRPr="00276B6E">
        <w:rPr>
          <w:rStyle w:val="a4"/>
          <w:spacing w:val="-4"/>
          <w:position w:val="6"/>
          <w:sz w:val="36"/>
          <w:szCs w:val="36"/>
          <w:rtl/>
        </w:rPr>
        <w:footnoteReference w:id="7"/>
      </w:r>
      <w:r w:rsidRPr="00276B6E">
        <w:rPr>
          <w:spacing w:val="-4"/>
          <w:position w:val="6"/>
          <w:sz w:val="36"/>
          <w:szCs w:val="36"/>
          <w:vertAlign w:val="superscript"/>
          <w:rtl/>
        </w:rPr>
        <w:t>)</w:t>
      </w:r>
      <w:r w:rsidRPr="00276B6E">
        <w:rPr>
          <w:rFonts w:hint="cs"/>
          <w:sz w:val="36"/>
          <w:szCs w:val="36"/>
          <w:rtl/>
        </w:rPr>
        <w:t xml:space="preserve">. </w:t>
      </w:r>
      <w:r w:rsidR="009E72A4" w:rsidRPr="00276B6E">
        <w:rPr>
          <w:rFonts w:hint="cs"/>
          <w:sz w:val="36"/>
          <w:szCs w:val="36"/>
          <w:rtl/>
        </w:rPr>
        <w:t>و</w:t>
      </w:r>
      <w:r w:rsidRPr="00276B6E">
        <w:rPr>
          <w:rFonts w:hint="cs"/>
          <w:sz w:val="36"/>
          <w:szCs w:val="36"/>
          <w:rtl/>
        </w:rPr>
        <w:t xml:space="preserve"> </w:t>
      </w:r>
      <w:r w:rsidRPr="00276B6E">
        <w:rPr>
          <w:sz w:val="36"/>
          <w:szCs w:val="36"/>
          <w:rtl/>
        </w:rPr>
        <w:t xml:space="preserve">حذر </w:t>
      </w:r>
      <w:r w:rsidRPr="00276B6E">
        <w:rPr>
          <w:rFonts w:hint="cs"/>
          <w:sz w:val="36"/>
          <w:szCs w:val="36"/>
          <w:rtl/>
        </w:rPr>
        <w:t xml:space="preserve">في الآن ذاته </w:t>
      </w:r>
      <w:r w:rsidRPr="00276B6E">
        <w:rPr>
          <w:sz w:val="36"/>
          <w:szCs w:val="36"/>
          <w:rtl/>
        </w:rPr>
        <w:t>من الافتتان والتلهي به، فقال</w:t>
      </w:r>
      <w:r w:rsidRPr="00276B6E">
        <w:rPr>
          <w:rFonts w:hint="cs"/>
          <w:sz w:val="36"/>
          <w:szCs w:val="36"/>
          <w:rtl/>
        </w:rPr>
        <w:t xml:space="preserve"> جل و </w:t>
      </w:r>
      <w:r w:rsidRPr="00276B6E">
        <w:rPr>
          <w:sz w:val="36"/>
          <w:szCs w:val="36"/>
          <w:rtl/>
        </w:rPr>
        <w:t xml:space="preserve">على:" </w:t>
      </w:r>
      <w:r w:rsidRPr="00276B6E">
        <w:rPr>
          <w:b/>
          <w:bCs/>
          <w:sz w:val="36"/>
          <w:szCs w:val="36"/>
          <w:rtl/>
        </w:rPr>
        <w:t>إنما أموالكم وأولادكم فتنة</w:t>
      </w:r>
      <w:r w:rsidRPr="00276B6E">
        <w:rPr>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8"/>
      </w:r>
      <w:r w:rsidRPr="00276B6E">
        <w:rPr>
          <w:spacing w:val="-4"/>
          <w:position w:val="6"/>
          <w:sz w:val="36"/>
          <w:szCs w:val="36"/>
          <w:vertAlign w:val="superscript"/>
          <w:rtl/>
        </w:rPr>
        <w:t>)</w:t>
      </w:r>
      <w:r w:rsidRPr="00276B6E">
        <w:rPr>
          <w:sz w:val="36"/>
          <w:szCs w:val="36"/>
          <w:rtl/>
        </w:rPr>
        <w:t>، وقال</w:t>
      </w:r>
      <w:r w:rsidR="00C05917" w:rsidRPr="00276B6E">
        <w:rPr>
          <w:rFonts w:hint="cs"/>
          <w:sz w:val="36"/>
          <w:szCs w:val="36"/>
          <w:rtl/>
        </w:rPr>
        <w:t xml:space="preserve"> الباري</w:t>
      </w:r>
      <w:r w:rsidRPr="00276B6E">
        <w:rPr>
          <w:sz w:val="36"/>
          <w:szCs w:val="36"/>
          <w:rtl/>
        </w:rPr>
        <w:t xml:space="preserve"> عز من قائل:"</w:t>
      </w:r>
      <w:r w:rsidRPr="00276B6E">
        <w:rPr>
          <w:rFonts w:hint="cs"/>
          <w:sz w:val="36"/>
          <w:szCs w:val="36"/>
          <w:rtl/>
        </w:rPr>
        <w:t xml:space="preserve"> </w:t>
      </w:r>
      <w:r w:rsidRPr="00276B6E">
        <w:rPr>
          <w:b/>
          <w:bCs/>
          <w:sz w:val="36"/>
          <w:szCs w:val="36"/>
          <w:rtl/>
        </w:rPr>
        <w:t>لا تلهكم أموالكم ولا أولادكم عن ذكر الله</w:t>
      </w:r>
      <w:r w:rsidRPr="00276B6E">
        <w:rPr>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9"/>
      </w:r>
      <w:r w:rsidRPr="00276B6E">
        <w:rPr>
          <w:spacing w:val="-4"/>
          <w:position w:val="6"/>
          <w:sz w:val="36"/>
          <w:szCs w:val="36"/>
          <w:vertAlign w:val="superscript"/>
          <w:rtl/>
        </w:rPr>
        <w:t>)</w:t>
      </w:r>
      <w:r w:rsidRPr="00276B6E">
        <w:rPr>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و تأكيدا لوظيفته الاقتصادية</w:t>
      </w:r>
      <w:r w:rsidR="00F87B5F" w:rsidRPr="00276B6E">
        <w:rPr>
          <w:rFonts w:hint="cs"/>
          <w:sz w:val="36"/>
          <w:szCs w:val="36"/>
          <w:rtl/>
        </w:rPr>
        <w:t>،</w:t>
      </w:r>
      <w:r w:rsidRPr="00276B6E">
        <w:rPr>
          <w:rFonts w:hint="cs"/>
          <w:sz w:val="36"/>
          <w:szCs w:val="36"/>
          <w:rtl/>
        </w:rPr>
        <w:t xml:space="preserve"> دعا الإسلام إلى كسب المال و استثماره و توظيفه</w:t>
      </w:r>
      <w:r w:rsidR="00F87B5F" w:rsidRPr="00276B6E">
        <w:rPr>
          <w:rFonts w:hint="cs"/>
          <w:sz w:val="36"/>
          <w:szCs w:val="36"/>
          <w:rtl/>
        </w:rPr>
        <w:t>،</w:t>
      </w:r>
      <w:r w:rsidRPr="00276B6E">
        <w:rPr>
          <w:rFonts w:hint="cs"/>
          <w:sz w:val="36"/>
          <w:szCs w:val="36"/>
          <w:rtl/>
        </w:rPr>
        <w:t xml:space="preserve"> و تنميته بالطرق المشروعة</w:t>
      </w:r>
      <w:r w:rsidR="00F87B5F" w:rsidRPr="00276B6E">
        <w:rPr>
          <w:rFonts w:hint="cs"/>
          <w:sz w:val="36"/>
          <w:szCs w:val="36"/>
          <w:rtl/>
        </w:rPr>
        <w:t>،</w:t>
      </w:r>
      <w:r w:rsidRPr="00276B6E">
        <w:rPr>
          <w:rFonts w:hint="cs"/>
          <w:sz w:val="36"/>
          <w:szCs w:val="36"/>
          <w:rtl/>
        </w:rPr>
        <w:t xml:space="preserve"> في الخيرات و الطيبات.</w:t>
      </w:r>
    </w:p>
    <w:p w:rsidR="00626B10" w:rsidRPr="00276B6E" w:rsidRDefault="00626B10" w:rsidP="007C4881">
      <w:pPr>
        <w:widowControl/>
        <w:ind w:firstLine="567"/>
        <w:jc w:val="both"/>
        <w:rPr>
          <w:sz w:val="36"/>
          <w:szCs w:val="36"/>
          <w:rtl/>
        </w:rPr>
      </w:pPr>
      <w:r w:rsidRPr="00276B6E">
        <w:rPr>
          <w:rFonts w:hint="cs"/>
          <w:sz w:val="36"/>
          <w:szCs w:val="36"/>
          <w:rtl/>
        </w:rPr>
        <w:t xml:space="preserve"> فحث على</w:t>
      </w:r>
      <w:r w:rsidRPr="00276B6E">
        <w:rPr>
          <w:sz w:val="36"/>
          <w:szCs w:val="36"/>
          <w:rtl/>
        </w:rPr>
        <w:t xml:space="preserve"> السعي في طلبه </w:t>
      </w:r>
      <w:r w:rsidRPr="00276B6E">
        <w:rPr>
          <w:rFonts w:hint="cs"/>
          <w:sz w:val="36"/>
          <w:szCs w:val="36"/>
          <w:rtl/>
        </w:rPr>
        <w:t xml:space="preserve">و تحصيله، </w:t>
      </w:r>
      <w:r w:rsidRPr="00276B6E">
        <w:rPr>
          <w:sz w:val="36"/>
          <w:szCs w:val="36"/>
          <w:rtl/>
        </w:rPr>
        <w:t>و</w:t>
      </w:r>
      <w:r w:rsidRPr="00276B6E">
        <w:rPr>
          <w:rFonts w:hint="cs"/>
          <w:sz w:val="36"/>
          <w:szCs w:val="36"/>
          <w:rtl/>
        </w:rPr>
        <w:t xml:space="preserve"> </w:t>
      </w:r>
      <w:r w:rsidRPr="00276B6E">
        <w:rPr>
          <w:sz w:val="36"/>
          <w:szCs w:val="36"/>
          <w:rtl/>
        </w:rPr>
        <w:t xml:space="preserve">أرشد إلى ذلك </w:t>
      </w:r>
      <w:r w:rsidRPr="00276B6E">
        <w:rPr>
          <w:rFonts w:hint="cs"/>
          <w:sz w:val="36"/>
          <w:szCs w:val="36"/>
          <w:rtl/>
        </w:rPr>
        <w:t>جنبا إلى جنب</w:t>
      </w:r>
      <w:r w:rsidR="00444FF5">
        <w:rPr>
          <w:rFonts w:hint="cs"/>
          <w:sz w:val="36"/>
          <w:szCs w:val="36"/>
          <w:rtl/>
        </w:rPr>
        <w:t>،</w:t>
      </w:r>
      <w:r w:rsidRPr="00276B6E">
        <w:rPr>
          <w:rFonts w:hint="cs"/>
          <w:sz w:val="36"/>
          <w:szCs w:val="36"/>
          <w:rtl/>
        </w:rPr>
        <w:t xml:space="preserve"> مع دعوته و حثه على العبادة </w:t>
      </w:r>
      <w:r w:rsidR="007C4881" w:rsidRPr="00276B6E">
        <w:rPr>
          <w:rFonts w:hint="cs"/>
          <w:sz w:val="36"/>
          <w:szCs w:val="36"/>
          <w:rtl/>
        </w:rPr>
        <w:t>.</w:t>
      </w:r>
      <w:r w:rsidRPr="00276B6E">
        <w:rPr>
          <w:rFonts w:hint="cs"/>
          <w:sz w:val="36"/>
          <w:szCs w:val="36"/>
          <w:rtl/>
        </w:rPr>
        <w:t xml:space="preserve"> و حرم اكتسابه بغير الطرق المشروعة حفظا لأموال الناس ومنعا لأكلها و غصبها بالباطل</w:t>
      </w:r>
      <w:r w:rsidR="007C4881" w:rsidRPr="00276B6E">
        <w:rPr>
          <w:rFonts w:hint="cs"/>
          <w:sz w:val="36"/>
          <w:szCs w:val="36"/>
          <w:rtl/>
        </w:rPr>
        <w:t>.</w:t>
      </w:r>
      <w:r w:rsidRPr="00276B6E">
        <w:rPr>
          <w:rFonts w:hint="cs"/>
          <w:sz w:val="36"/>
          <w:szCs w:val="36"/>
          <w:rtl/>
        </w:rPr>
        <w:t xml:space="preserve"> </w:t>
      </w:r>
    </w:p>
    <w:p w:rsidR="00486B6E" w:rsidRPr="00276B6E" w:rsidRDefault="00626B10" w:rsidP="0022577B">
      <w:pPr>
        <w:widowControl/>
        <w:ind w:firstLine="567"/>
        <w:jc w:val="both"/>
        <w:rPr>
          <w:sz w:val="36"/>
          <w:szCs w:val="36"/>
          <w:rtl/>
        </w:rPr>
      </w:pPr>
      <w:r w:rsidRPr="00276B6E">
        <w:rPr>
          <w:rFonts w:hint="cs"/>
          <w:sz w:val="36"/>
          <w:szCs w:val="36"/>
          <w:rtl/>
        </w:rPr>
        <w:t>و إبرازا لدوره الاجتماعي جعل الشارع المال مناطا للعديد من الحقوق و الالتزامات ، فأوجب فيه الزكاة  وعدها ركنا من أركانه، وحقا من حقوق الفقراء و المحتاجين، فقال عز من قائل:"</w:t>
      </w:r>
      <w:r w:rsidRPr="00276B6E">
        <w:rPr>
          <w:rFonts w:hint="cs"/>
          <w:b/>
          <w:bCs/>
          <w:sz w:val="36"/>
          <w:szCs w:val="36"/>
          <w:rtl/>
        </w:rPr>
        <w:t xml:space="preserve"> و في أموالهم حق معلوم للسائل و المحروم</w:t>
      </w:r>
      <w:r w:rsidRPr="00276B6E">
        <w:rPr>
          <w:rFonts w:hint="cs"/>
          <w:sz w:val="36"/>
          <w:szCs w:val="36"/>
          <w:rtl/>
        </w:rPr>
        <w:t>."</w:t>
      </w:r>
      <w:r w:rsidRPr="00276B6E">
        <w:rPr>
          <w:spacing w:val="-4"/>
          <w:position w:val="6"/>
          <w:sz w:val="36"/>
          <w:szCs w:val="36"/>
          <w:vertAlign w:val="superscript"/>
          <w:rtl/>
        </w:rPr>
        <w:t xml:space="preserve"> (</w:t>
      </w:r>
      <w:r w:rsidRPr="00276B6E">
        <w:rPr>
          <w:spacing w:val="-4"/>
          <w:position w:val="6"/>
          <w:sz w:val="36"/>
          <w:szCs w:val="36"/>
          <w:vertAlign w:val="superscript"/>
          <w:rtl/>
        </w:rPr>
        <w:footnoteReference w:id="10"/>
      </w:r>
      <w:r w:rsidRPr="00276B6E">
        <w:rPr>
          <w:spacing w:val="-4"/>
          <w:position w:val="6"/>
          <w:sz w:val="36"/>
          <w:szCs w:val="36"/>
          <w:vertAlign w:val="superscript"/>
          <w:rtl/>
        </w:rPr>
        <w:t>)</w:t>
      </w:r>
      <w:r w:rsidRPr="00276B6E">
        <w:rPr>
          <w:rFonts w:hint="cs"/>
          <w:sz w:val="36"/>
          <w:szCs w:val="36"/>
          <w:rtl/>
        </w:rPr>
        <w:t>.</w:t>
      </w:r>
      <w:r w:rsidR="00276B6E" w:rsidRPr="00276B6E">
        <w:rPr>
          <w:rFonts w:hint="cs"/>
          <w:sz w:val="36"/>
          <w:szCs w:val="36"/>
          <w:rtl/>
        </w:rPr>
        <w:t xml:space="preserve"> و سن الكفارات المالية ، و ندب إلى التبرع و الإحسان، و أرشد إلى اغتنام أعظم منافع المال وطلب أسمى غاياته ومراميه، متمثلة في الأجر و ثواب الآخرة، فقال تبارك و تعالى :" </w:t>
      </w:r>
      <w:r w:rsidR="00276B6E" w:rsidRPr="00276B6E">
        <w:rPr>
          <w:rFonts w:hint="cs"/>
          <w:b/>
          <w:bCs/>
          <w:sz w:val="36"/>
          <w:szCs w:val="36"/>
          <w:rtl/>
        </w:rPr>
        <w:t>وابتغ في ما آتاك الله الدار الآخرة</w:t>
      </w:r>
      <w:r w:rsidR="00276B6E" w:rsidRPr="00276B6E">
        <w:rPr>
          <w:rFonts w:hint="cs"/>
          <w:sz w:val="36"/>
          <w:szCs w:val="36"/>
          <w:rtl/>
        </w:rPr>
        <w:t>."</w:t>
      </w:r>
      <w:r w:rsidR="00276B6E" w:rsidRPr="00276B6E">
        <w:rPr>
          <w:spacing w:val="-4"/>
          <w:position w:val="6"/>
          <w:sz w:val="36"/>
          <w:szCs w:val="36"/>
          <w:vertAlign w:val="superscript"/>
          <w:rtl/>
        </w:rPr>
        <w:t xml:space="preserve"> (</w:t>
      </w:r>
      <w:r w:rsidR="00276B6E" w:rsidRPr="00276B6E">
        <w:rPr>
          <w:rStyle w:val="a4"/>
          <w:spacing w:val="-4"/>
          <w:position w:val="6"/>
          <w:sz w:val="36"/>
          <w:szCs w:val="36"/>
          <w:rtl/>
        </w:rPr>
        <w:footnoteReference w:id="11"/>
      </w:r>
      <w:r w:rsidR="00276B6E" w:rsidRPr="00276B6E">
        <w:rPr>
          <w:spacing w:val="-4"/>
          <w:position w:val="6"/>
          <w:sz w:val="36"/>
          <w:szCs w:val="36"/>
          <w:vertAlign w:val="superscript"/>
          <w:rtl/>
        </w:rPr>
        <w:t>)</w:t>
      </w:r>
      <w:r w:rsidR="00276B6E" w:rsidRPr="00276B6E">
        <w:rPr>
          <w:rFonts w:hint="cs"/>
          <w:sz w:val="36"/>
          <w:szCs w:val="36"/>
          <w:rtl/>
        </w:rPr>
        <w:t xml:space="preserve"> .</w:t>
      </w:r>
    </w:p>
    <w:p w:rsidR="00D56739" w:rsidRPr="00276B6E" w:rsidRDefault="0022577B" w:rsidP="00276B6E">
      <w:pPr>
        <w:widowControl/>
        <w:ind w:firstLine="567"/>
        <w:jc w:val="both"/>
        <w:rPr>
          <w:sz w:val="36"/>
          <w:szCs w:val="36"/>
          <w:rtl/>
        </w:rPr>
      </w:pPr>
      <w:r>
        <w:rPr>
          <w:rFonts w:hint="cs"/>
          <w:sz w:val="36"/>
          <w:szCs w:val="36"/>
          <w:rtl/>
        </w:rPr>
        <w:t>ف</w:t>
      </w:r>
      <w:r w:rsidR="00276B6E" w:rsidRPr="00276B6E">
        <w:rPr>
          <w:rFonts w:hint="cs"/>
          <w:sz w:val="36"/>
          <w:szCs w:val="36"/>
          <w:rtl/>
        </w:rPr>
        <w:t>زاوج</w:t>
      </w:r>
      <w:r w:rsidR="00D56739" w:rsidRPr="00276B6E">
        <w:rPr>
          <w:rFonts w:hint="cs"/>
          <w:sz w:val="36"/>
          <w:szCs w:val="36"/>
          <w:rtl/>
        </w:rPr>
        <w:t xml:space="preserve"> التشريع الإسلامي</w:t>
      </w:r>
      <w:r w:rsidR="003E0469">
        <w:rPr>
          <w:rFonts w:hint="cs"/>
          <w:sz w:val="36"/>
          <w:szCs w:val="36"/>
          <w:rtl/>
        </w:rPr>
        <w:t xml:space="preserve"> بذلك</w:t>
      </w:r>
      <w:r w:rsidR="00D56739" w:rsidRPr="00276B6E">
        <w:rPr>
          <w:rFonts w:hint="cs"/>
          <w:sz w:val="36"/>
          <w:szCs w:val="36"/>
          <w:rtl/>
        </w:rPr>
        <w:t xml:space="preserve"> </w:t>
      </w:r>
      <w:r w:rsidR="00276B6E" w:rsidRPr="00276B6E">
        <w:rPr>
          <w:rFonts w:hint="cs"/>
          <w:sz w:val="36"/>
          <w:szCs w:val="36"/>
          <w:rtl/>
        </w:rPr>
        <w:t xml:space="preserve">بين </w:t>
      </w:r>
      <w:r w:rsidR="00D56739" w:rsidRPr="00276B6E">
        <w:rPr>
          <w:rFonts w:hint="cs"/>
          <w:sz w:val="36"/>
          <w:szCs w:val="36"/>
          <w:rtl/>
        </w:rPr>
        <w:t>الو</w:t>
      </w:r>
      <w:r w:rsidR="00276B6E" w:rsidRPr="00276B6E">
        <w:rPr>
          <w:rFonts w:hint="cs"/>
          <w:sz w:val="36"/>
          <w:szCs w:val="36"/>
          <w:rtl/>
        </w:rPr>
        <w:t>ظيفتين الاقتصادية و الاجتماعية ا</w:t>
      </w:r>
      <w:r w:rsidR="00D56739" w:rsidRPr="00276B6E">
        <w:rPr>
          <w:rFonts w:hint="cs"/>
          <w:sz w:val="36"/>
          <w:szCs w:val="36"/>
          <w:rtl/>
        </w:rPr>
        <w:t>لمال ،</w:t>
      </w:r>
      <w:r w:rsidR="003E0469">
        <w:rPr>
          <w:rFonts w:hint="cs"/>
          <w:sz w:val="36"/>
          <w:szCs w:val="36"/>
          <w:rtl/>
        </w:rPr>
        <w:t xml:space="preserve"> ومؤك</w:t>
      </w:r>
      <w:r w:rsidR="00276B6E" w:rsidRPr="00276B6E">
        <w:rPr>
          <w:rFonts w:hint="cs"/>
          <w:sz w:val="36"/>
          <w:szCs w:val="36"/>
          <w:rtl/>
        </w:rPr>
        <w:t>د</w:t>
      </w:r>
      <w:r w:rsidR="003E0469">
        <w:rPr>
          <w:rFonts w:hint="cs"/>
          <w:sz w:val="36"/>
          <w:szCs w:val="36"/>
          <w:rtl/>
        </w:rPr>
        <w:t>ا</w:t>
      </w:r>
      <w:r w:rsidR="00276B6E" w:rsidRPr="00276B6E">
        <w:rPr>
          <w:rFonts w:hint="cs"/>
          <w:sz w:val="36"/>
          <w:szCs w:val="36"/>
          <w:rtl/>
        </w:rPr>
        <w:t xml:space="preserve"> على</w:t>
      </w:r>
      <w:r w:rsidR="00D56739" w:rsidRPr="00276B6E">
        <w:rPr>
          <w:rFonts w:hint="cs"/>
          <w:sz w:val="36"/>
          <w:szCs w:val="36"/>
          <w:rtl/>
        </w:rPr>
        <w:t xml:space="preserve"> تلازم هاتين الوظيفتين</w:t>
      </w:r>
      <w:r w:rsidR="003E0469">
        <w:rPr>
          <w:rFonts w:hint="cs"/>
          <w:sz w:val="36"/>
          <w:szCs w:val="36"/>
          <w:rtl/>
        </w:rPr>
        <w:t xml:space="preserve">، تنبيها على </w:t>
      </w:r>
      <w:r w:rsidR="00D56739" w:rsidRPr="00276B6E">
        <w:rPr>
          <w:rFonts w:hint="cs"/>
          <w:sz w:val="36"/>
          <w:szCs w:val="36"/>
          <w:rtl/>
        </w:rPr>
        <w:t>تلازم النشاط الربحي و غير الربحي في الدورة الاقتصادية.</w:t>
      </w:r>
      <w:r w:rsidR="003E0469">
        <w:rPr>
          <w:rFonts w:hint="cs"/>
          <w:sz w:val="36"/>
          <w:szCs w:val="36"/>
          <w:rtl/>
        </w:rPr>
        <w:t xml:space="preserve"> بشكل</w:t>
      </w:r>
      <w:r w:rsidR="00276B6E" w:rsidRPr="00276B6E">
        <w:rPr>
          <w:rFonts w:hint="cs"/>
          <w:sz w:val="36"/>
          <w:szCs w:val="36"/>
          <w:rtl/>
        </w:rPr>
        <w:t xml:space="preserve"> يضمن حد الكفاية لكل أفراد المجتمع و </w:t>
      </w:r>
      <w:r w:rsidR="003E0469">
        <w:rPr>
          <w:rFonts w:hint="cs"/>
          <w:sz w:val="36"/>
          <w:szCs w:val="36"/>
          <w:rtl/>
        </w:rPr>
        <w:t>ي</w:t>
      </w:r>
      <w:r w:rsidR="00276B6E" w:rsidRPr="00276B6E">
        <w:rPr>
          <w:rFonts w:hint="cs"/>
          <w:sz w:val="36"/>
          <w:szCs w:val="36"/>
          <w:rtl/>
        </w:rPr>
        <w:t>كفل الأمن</w:t>
      </w:r>
      <w:r w:rsidR="003E0469">
        <w:rPr>
          <w:rFonts w:hint="cs"/>
          <w:sz w:val="36"/>
          <w:szCs w:val="36"/>
          <w:rtl/>
        </w:rPr>
        <w:t xml:space="preserve"> الأقتصادي</w:t>
      </w:r>
      <w:r w:rsidR="00276B6E" w:rsidRPr="00276B6E">
        <w:rPr>
          <w:rFonts w:hint="cs"/>
          <w:sz w:val="36"/>
          <w:szCs w:val="36"/>
          <w:rtl/>
        </w:rPr>
        <w:t xml:space="preserve"> و الاستقرار الاجتماعي.</w:t>
      </w:r>
    </w:p>
    <w:p w:rsidR="00D56739" w:rsidRPr="00276B6E" w:rsidRDefault="00276B6E" w:rsidP="00276B6E">
      <w:pPr>
        <w:widowControl/>
        <w:ind w:firstLine="567"/>
        <w:jc w:val="both"/>
        <w:rPr>
          <w:sz w:val="36"/>
          <w:szCs w:val="36"/>
        </w:rPr>
      </w:pPr>
      <w:r w:rsidRPr="00276B6E">
        <w:rPr>
          <w:rFonts w:hint="cs"/>
          <w:sz w:val="36"/>
          <w:szCs w:val="36"/>
          <w:rtl/>
        </w:rPr>
        <w:t xml:space="preserve">كما زاوج </w:t>
      </w:r>
      <w:r w:rsidR="00D56739" w:rsidRPr="00276B6E">
        <w:rPr>
          <w:rFonts w:hint="cs"/>
          <w:sz w:val="36"/>
          <w:szCs w:val="36"/>
          <w:rtl/>
        </w:rPr>
        <w:t xml:space="preserve">بين القاعدة القانونية من خلال الأحكام العملية، و القاعدة الدينية و الأخلاقية، من خلال الأحكام الاعتقادية و السلوكية، بما يرسخ هذه الضوابط و يضمن تفعيلها و التقيد بها. اعتبار لخاصية الشمولية التي تطبع التشريع الإسلامي، الذي ينظر لتصرفات الإنسان باعتبارها كلا لا يتجزأ، مصداقا لقوله تعالى:" </w:t>
      </w:r>
      <w:r w:rsidR="00D56739" w:rsidRPr="00276B6E">
        <w:rPr>
          <w:rFonts w:hint="cs"/>
          <w:b/>
          <w:bCs/>
          <w:sz w:val="36"/>
          <w:szCs w:val="36"/>
          <w:rtl/>
        </w:rPr>
        <w:t>قل إن صلاتي و نسكي و محياي و مماتي لله رب العالمين</w:t>
      </w:r>
      <w:r w:rsidR="00D56739" w:rsidRPr="00276B6E">
        <w:rPr>
          <w:rFonts w:hint="cs"/>
          <w:sz w:val="36"/>
          <w:szCs w:val="36"/>
          <w:rtl/>
        </w:rPr>
        <w:t>."</w:t>
      </w:r>
      <w:r w:rsidR="00D56739" w:rsidRPr="00276B6E">
        <w:rPr>
          <w:spacing w:val="-4"/>
          <w:position w:val="6"/>
          <w:sz w:val="36"/>
          <w:szCs w:val="36"/>
          <w:vertAlign w:val="superscript"/>
          <w:rtl/>
        </w:rPr>
        <w:t xml:space="preserve"> (</w:t>
      </w:r>
      <w:r w:rsidR="00D56739" w:rsidRPr="00276B6E">
        <w:rPr>
          <w:spacing w:val="-4"/>
          <w:position w:val="6"/>
          <w:sz w:val="36"/>
          <w:szCs w:val="36"/>
          <w:vertAlign w:val="superscript"/>
          <w:rtl/>
        </w:rPr>
        <w:footnoteReference w:id="12"/>
      </w:r>
      <w:r w:rsidR="00D56739" w:rsidRPr="00276B6E">
        <w:rPr>
          <w:spacing w:val="-4"/>
          <w:position w:val="6"/>
          <w:sz w:val="36"/>
          <w:szCs w:val="36"/>
          <w:vertAlign w:val="superscript"/>
          <w:rtl/>
        </w:rPr>
        <w:t>)</w:t>
      </w:r>
      <w:r w:rsidR="00D56739" w:rsidRPr="00276B6E">
        <w:rPr>
          <w:rFonts w:hint="cs"/>
          <w:sz w:val="36"/>
          <w:szCs w:val="36"/>
          <w:rtl/>
        </w:rPr>
        <w:t>.</w:t>
      </w:r>
    </w:p>
    <w:p w:rsidR="00626B10" w:rsidRPr="00276B6E" w:rsidRDefault="00626B10" w:rsidP="00626B10">
      <w:pPr>
        <w:widowControl/>
        <w:ind w:firstLine="567"/>
        <w:jc w:val="both"/>
        <w:rPr>
          <w:sz w:val="36"/>
          <w:szCs w:val="36"/>
        </w:rPr>
      </w:pPr>
      <w:r w:rsidRPr="00276B6E">
        <w:rPr>
          <w:rFonts w:hint="cs"/>
          <w:sz w:val="36"/>
          <w:szCs w:val="36"/>
          <w:rtl/>
        </w:rPr>
        <w:lastRenderedPageBreak/>
        <w:t>مما يدل على ما تتميز به</w:t>
      </w:r>
      <w:r w:rsidRPr="00276B6E">
        <w:rPr>
          <w:sz w:val="36"/>
          <w:szCs w:val="36"/>
          <w:rtl/>
        </w:rPr>
        <w:t xml:space="preserve"> نظرة الإسلام إلى المال</w:t>
      </w:r>
      <w:r w:rsidRPr="00276B6E">
        <w:rPr>
          <w:rFonts w:hint="cs"/>
          <w:sz w:val="36"/>
          <w:szCs w:val="36"/>
          <w:rtl/>
        </w:rPr>
        <w:t>، على المستوى الاقتصادي و الاجتماعي،</w:t>
      </w:r>
      <w:r w:rsidRPr="00276B6E">
        <w:rPr>
          <w:sz w:val="36"/>
          <w:szCs w:val="36"/>
          <w:rtl/>
        </w:rPr>
        <w:t xml:space="preserve"> </w:t>
      </w:r>
      <w:r w:rsidRPr="00276B6E">
        <w:rPr>
          <w:rFonts w:hint="cs"/>
          <w:sz w:val="36"/>
          <w:szCs w:val="36"/>
          <w:rtl/>
        </w:rPr>
        <w:t xml:space="preserve">من </w:t>
      </w:r>
      <w:r w:rsidRPr="00276B6E">
        <w:rPr>
          <w:sz w:val="36"/>
          <w:szCs w:val="36"/>
          <w:rtl/>
        </w:rPr>
        <w:t>و</w:t>
      </w:r>
      <w:r w:rsidRPr="00276B6E">
        <w:rPr>
          <w:rFonts w:hint="cs"/>
          <w:sz w:val="36"/>
          <w:szCs w:val="36"/>
          <w:rtl/>
        </w:rPr>
        <w:t>ا</w:t>
      </w:r>
      <w:r w:rsidRPr="00276B6E">
        <w:rPr>
          <w:sz w:val="36"/>
          <w:szCs w:val="36"/>
          <w:rtl/>
        </w:rPr>
        <w:t>قعية</w:t>
      </w:r>
      <w:r w:rsidRPr="00276B6E">
        <w:rPr>
          <w:rFonts w:hint="cs"/>
          <w:sz w:val="36"/>
          <w:szCs w:val="36"/>
          <w:rtl/>
        </w:rPr>
        <w:t xml:space="preserve"> و شمولية و وسطية</w:t>
      </w:r>
      <w:r w:rsidRPr="00276B6E">
        <w:rPr>
          <w:sz w:val="36"/>
          <w:szCs w:val="36"/>
          <w:rtl/>
        </w:rPr>
        <w:t xml:space="preserve"> و</w:t>
      </w:r>
      <w:r w:rsidRPr="00276B6E">
        <w:rPr>
          <w:rFonts w:hint="cs"/>
          <w:sz w:val="36"/>
          <w:szCs w:val="36"/>
          <w:rtl/>
        </w:rPr>
        <w:t xml:space="preserve"> </w:t>
      </w:r>
      <w:r w:rsidR="009E72A4" w:rsidRPr="00276B6E">
        <w:rPr>
          <w:rFonts w:hint="cs"/>
          <w:sz w:val="36"/>
          <w:szCs w:val="36"/>
          <w:rtl/>
        </w:rPr>
        <w:t>اعتدال</w:t>
      </w:r>
      <w:r w:rsidRPr="00276B6E">
        <w:rPr>
          <w:sz w:val="36"/>
          <w:szCs w:val="36"/>
          <w:rtl/>
        </w:rPr>
        <w:t>، مفهوما واكتسابا وإنفاقا وتداولا.</w:t>
      </w:r>
    </w:p>
    <w:p w:rsidR="00486B6E" w:rsidRPr="00B9742D" w:rsidRDefault="00486B6E" w:rsidP="00B9742D">
      <w:pPr>
        <w:widowControl/>
        <w:ind w:firstLine="567"/>
        <w:jc w:val="both"/>
        <w:rPr>
          <w:rFonts w:ascii="Traditional Arabic" w:hAnsi="Traditional Arabic"/>
          <w:sz w:val="36"/>
          <w:szCs w:val="36"/>
          <w:rtl/>
        </w:rPr>
      </w:pPr>
      <w:r w:rsidRPr="00276B6E">
        <w:rPr>
          <w:rFonts w:hint="cs"/>
          <w:sz w:val="36"/>
          <w:szCs w:val="36"/>
          <w:rtl/>
          <w:lang w:bidi="ar-MA"/>
        </w:rPr>
        <w:t xml:space="preserve"> </w:t>
      </w:r>
      <w:r w:rsidR="0022577B">
        <w:rPr>
          <w:rFonts w:hint="cs"/>
          <w:sz w:val="36"/>
          <w:szCs w:val="36"/>
          <w:rtl/>
          <w:lang w:bidi="ar-MA"/>
        </w:rPr>
        <w:t xml:space="preserve">وهو </w:t>
      </w:r>
      <w:r w:rsidRPr="00276B6E">
        <w:rPr>
          <w:rFonts w:hint="cs"/>
          <w:sz w:val="36"/>
          <w:szCs w:val="36"/>
          <w:rtl/>
          <w:lang w:bidi="ar-MA"/>
        </w:rPr>
        <w:t>ما يفسر سر نجاح النظام المالي الإسلامي في تخطي الأزمة المالية العالمية الأخيرة، التي اندحرت</w:t>
      </w:r>
      <w:r w:rsidR="00973476">
        <w:rPr>
          <w:sz w:val="36"/>
          <w:szCs w:val="36"/>
          <w:lang w:bidi="ar-MA"/>
        </w:rPr>
        <w:t xml:space="preserve"> </w:t>
      </w:r>
      <w:r w:rsidR="00973476">
        <w:rPr>
          <w:rFonts w:hint="cs"/>
          <w:sz w:val="36"/>
          <w:szCs w:val="36"/>
          <w:rtl/>
          <w:lang w:bidi="ar-MA"/>
        </w:rPr>
        <w:t xml:space="preserve"> معها</w:t>
      </w:r>
      <w:r w:rsidRPr="00276B6E">
        <w:rPr>
          <w:rFonts w:hint="cs"/>
          <w:sz w:val="36"/>
          <w:szCs w:val="36"/>
          <w:rtl/>
          <w:lang w:bidi="ar-MA"/>
        </w:rPr>
        <w:t xml:space="preserve"> أعتى المؤسسات المالية و المصرفية العالمية. </w:t>
      </w:r>
      <w:r w:rsidR="00B9742D">
        <w:rPr>
          <w:rFonts w:hint="cs"/>
          <w:sz w:val="36"/>
          <w:szCs w:val="36"/>
          <w:rtl/>
          <w:lang w:bidi="ar-MA"/>
        </w:rPr>
        <w:t xml:space="preserve">و </w:t>
      </w:r>
      <w:r w:rsidRPr="00276B6E">
        <w:rPr>
          <w:rFonts w:hint="cs"/>
          <w:sz w:val="36"/>
          <w:szCs w:val="36"/>
          <w:rtl/>
          <w:lang w:bidi="ar-MA"/>
        </w:rPr>
        <w:t>يبرر</w:t>
      </w:r>
      <w:r w:rsidR="00276B6E" w:rsidRPr="00276B6E">
        <w:rPr>
          <w:rFonts w:hint="cs"/>
          <w:sz w:val="36"/>
          <w:szCs w:val="36"/>
          <w:rtl/>
          <w:lang w:bidi="ar-MA"/>
        </w:rPr>
        <w:t xml:space="preserve"> تزايد</w:t>
      </w:r>
      <w:r w:rsidRPr="00276B6E">
        <w:rPr>
          <w:rFonts w:ascii="Traditional Arabic" w:hAnsi="Traditional Arabic"/>
          <w:sz w:val="36"/>
          <w:szCs w:val="36"/>
          <w:rtl/>
        </w:rPr>
        <w:t xml:space="preserve"> </w:t>
      </w:r>
      <w:r w:rsidRPr="00276B6E">
        <w:rPr>
          <w:rFonts w:ascii="Traditional Arabic" w:hAnsi="Traditional Arabic" w:hint="cs"/>
          <w:sz w:val="36"/>
          <w:szCs w:val="36"/>
          <w:rtl/>
        </w:rPr>
        <w:t>ال</w:t>
      </w:r>
      <w:r w:rsidRPr="00276B6E">
        <w:rPr>
          <w:rFonts w:ascii="Traditional Arabic" w:hAnsi="Traditional Arabic"/>
          <w:sz w:val="36"/>
          <w:szCs w:val="36"/>
          <w:rtl/>
        </w:rPr>
        <w:t>مط</w:t>
      </w:r>
      <w:r w:rsidRPr="00276B6E">
        <w:rPr>
          <w:rFonts w:ascii="Traditional Arabic" w:hAnsi="Traditional Arabic" w:hint="cs"/>
          <w:sz w:val="36"/>
          <w:szCs w:val="36"/>
          <w:rtl/>
        </w:rPr>
        <w:t>ا</w:t>
      </w:r>
      <w:r w:rsidRPr="00276B6E">
        <w:rPr>
          <w:rFonts w:ascii="Traditional Arabic" w:hAnsi="Traditional Arabic"/>
          <w:sz w:val="36"/>
          <w:szCs w:val="36"/>
          <w:rtl/>
        </w:rPr>
        <w:t xml:space="preserve">لب </w:t>
      </w:r>
      <w:r w:rsidRPr="00276B6E">
        <w:rPr>
          <w:rFonts w:ascii="Traditional Arabic" w:hAnsi="Traditional Arabic" w:hint="cs"/>
          <w:sz w:val="36"/>
          <w:szCs w:val="36"/>
          <w:rtl/>
        </w:rPr>
        <w:t>ال</w:t>
      </w:r>
      <w:r w:rsidRPr="00276B6E">
        <w:rPr>
          <w:rFonts w:ascii="Traditional Arabic" w:hAnsi="Traditional Arabic"/>
          <w:sz w:val="36"/>
          <w:szCs w:val="36"/>
          <w:rtl/>
        </w:rPr>
        <w:t>غربي</w:t>
      </w:r>
      <w:r w:rsidRPr="00276B6E">
        <w:rPr>
          <w:rFonts w:ascii="Traditional Arabic" w:hAnsi="Traditional Arabic" w:hint="cs"/>
          <w:sz w:val="36"/>
          <w:szCs w:val="36"/>
          <w:rtl/>
        </w:rPr>
        <w:t>ة</w:t>
      </w:r>
      <w:r w:rsidRPr="00276B6E">
        <w:rPr>
          <w:rFonts w:ascii="Traditional Arabic" w:hAnsi="Traditional Arabic"/>
          <w:sz w:val="36"/>
          <w:szCs w:val="36"/>
          <w:rtl/>
        </w:rPr>
        <w:t xml:space="preserve"> </w:t>
      </w:r>
      <w:r w:rsidRPr="00276B6E">
        <w:rPr>
          <w:rFonts w:ascii="Traditional Arabic" w:hAnsi="Traditional Arabic" w:hint="cs"/>
          <w:sz w:val="36"/>
          <w:szCs w:val="36"/>
          <w:rtl/>
        </w:rPr>
        <w:t>ال</w:t>
      </w:r>
      <w:r w:rsidRPr="00276B6E">
        <w:rPr>
          <w:rFonts w:ascii="Traditional Arabic" w:hAnsi="Traditional Arabic"/>
          <w:sz w:val="36"/>
          <w:szCs w:val="36"/>
          <w:rtl/>
        </w:rPr>
        <w:t>ملح</w:t>
      </w:r>
      <w:r w:rsidRPr="00276B6E">
        <w:rPr>
          <w:rFonts w:ascii="Traditional Arabic" w:hAnsi="Traditional Arabic" w:hint="cs"/>
          <w:sz w:val="36"/>
          <w:szCs w:val="36"/>
          <w:rtl/>
        </w:rPr>
        <w:t>ة</w:t>
      </w:r>
      <w:r w:rsidRPr="00276B6E">
        <w:rPr>
          <w:rFonts w:ascii="Traditional Arabic" w:hAnsi="Traditional Arabic"/>
          <w:sz w:val="36"/>
          <w:szCs w:val="36"/>
          <w:rtl/>
        </w:rPr>
        <w:t xml:space="preserve"> على المستويين الرسمي و الشعبي</w:t>
      </w:r>
      <w:r w:rsidR="00276B6E" w:rsidRPr="00276B6E">
        <w:rPr>
          <w:rFonts w:ascii="Traditional Arabic" w:hAnsi="Traditional Arabic" w:hint="cs"/>
          <w:sz w:val="36"/>
          <w:szCs w:val="36"/>
          <w:rtl/>
        </w:rPr>
        <w:t>، باعتماد</w:t>
      </w:r>
      <w:r w:rsidRPr="00276B6E">
        <w:rPr>
          <w:rFonts w:ascii="Traditional Arabic" w:hAnsi="Traditional Arabic" w:hint="cs"/>
          <w:sz w:val="36"/>
          <w:szCs w:val="36"/>
          <w:rtl/>
        </w:rPr>
        <w:t xml:space="preserve"> النظام</w:t>
      </w:r>
      <w:r w:rsidR="00276B6E" w:rsidRPr="00276B6E">
        <w:rPr>
          <w:rFonts w:ascii="Traditional Arabic" w:hAnsi="Traditional Arabic" w:hint="cs"/>
          <w:sz w:val="36"/>
          <w:szCs w:val="36"/>
          <w:rtl/>
        </w:rPr>
        <w:t xml:space="preserve"> المالي الإسلامي</w:t>
      </w:r>
      <w:r w:rsidRPr="00276B6E">
        <w:rPr>
          <w:rFonts w:ascii="Traditional Arabic" w:hAnsi="Traditional Arabic"/>
          <w:sz w:val="36"/>
          <w:szCs w:val="36"/>
          <w:rtl/>
        </w:rPr>
        <w:t>. خاصة في الدول التي تأخر فيها إدراج هذا النظام ضمن النسيج المالي و الاقتصادي، كما هو الشأن في فرنسا.</w:t>
      </w:r>
    </w:p>
    <w:p w:rsidR="00276B6E" w:rsidRDefault="00626B10" w:rsidP="0022577B">
      <w:pPr>
        <w:widowControl/>
        <w:ind w:firstLine="567"/>
        <w:jc w:val="both"/>
        <w:rPr>
          <w:rFonts w:hint="cs"/>
          <w:sz w:val="36"/>
          <w:szCs w:val="36"/>
          <w:rtl/>
        </w:rPr>
      </w:pPr>
      <w:r w:rsidRPr="00276B6E">
        <w:rPr>
          <w:rFonts w:hint="cs"/>
          <w:sz w:val="36"/>
          <w:szCs w:val="36"/>
          <w:rtl/>
        </w:rPr>
        <w:t>و</w:t>
      </w:r>
      <w:r w:rsidRPr="00276B6E">
        <w:rPr>
          <w:sz w:val="36"/>
          <w:szCs w:val="36"/>
          <w:rtl/>
        </w:rPr>
        <w:t xml:space="preserve"> </w:t>
      </w:r>
      <w:r w:rsidRPr="00276B6E">
        <w:rPr>
          <w:rFonts w:hint="cs"/>
          <w:sz w:val="36"/>
          <w:szCs w:val="36"/>
          <w:rtl/>
        </w:rPr>
        <w:t>سنحاول</w:t>
      </w:r>
      <w:r w:rsidR="00D56739" w:rsidRPr="00276B6E">
        <w:rPr>
          <w:rFonts w:hint="cs"/>
          <w:sz w:val="36"/>
          <w:szCs w:val="36"/>
          <w:rtl/>
        </w:rPr>
        <w:t xml:space="preserve"> في هذه الدراسة</w:t>
      </w:r>
      <w:r w:rsidRPr="00276B6E">
        <w:rPr>
          <w:rFonts w:hint="cs"/>
          <w:sz w:val="36"/>
          <w:szCs w:val="36"/>
          <w:rtl/>
        </w:rPr>
        <w:t xml:space="preserve"> </w:t>
      </w:r>
      <w:r w:rsidR="00D56739" w:rsidRPr="00276B6E">
        <w:rPr>
          <w:rFonts w:hint="cs"/>
          <w:sz w:val="36"/>
          <w:szCs w:val="36"/>
          <w:rtl/>
        </w:rPr>
        <w:t>أن نقف على أبرز تجليات نظرية المال في التشريع الإسلامي، و ما تتسم به من خصوصيات</w:t>
      </w:r>
      <w:r w:rsidRPr="00276B6E">
        <w:rPr>
          <w:rFonts w:hint="cs"/>
          <w:sz w:val="36"/>
          <w:szCs w:val="36"/>
          <w:rtl/>
        </w:rPr>
        <w:t>، من خلال الحديث عن أحكامه و مقاصده في مطلبين، نخصص الأول</w:t>
      </w:r>
      <w:r w:rsidRPr="00276B6E">
        <w:rPr>
          <w:sz w:val="36"/>
          <w:szCs w:val="36"/>
          <w:rtl/>
        </w:rPr>
        <w:t xml:space="preserve"> </w:t>
      </w:r>
      <w:r w:rsidRPr="00276B6E">
        <w:rPr>
          <w:rFonts w:hint="cs"/>
          <w:sz w:val="36"/>
          <w:szCs w:val="36"/>
          <w:rtl/>
        </w:rPr>
        <w:t>ل</w:t>
      </w:r>
      <w:r w:rsidRPr="00276B6E">
        <w:rPr>
          <w:sz w:val="36"/>
          <w:szCs w:val="36"/>
          <w:rtl/>
        </w:rPr>
        <w:t>لحديث عن مفهوم المال، و ملكيته واكتسابه</w:t>
      </w:r>
      <w:r w:rsidR="00F87B5F" w:rsidRPr="00276B6E">
        <w:rPr>
          <w:rFonts w:hint="cs"/>
          <w:sz w:val="36"/>
          <w:szCs w:val="36"/>
          <w:rtl/>
        </w:rPr>
        <w:t>.</w:t>
      </w:r>
      <w:r w:rsidRPr="00276B6E">
        <w:rPr>
          <w:sz w:val="36"/>
          <w:szCs w:val="36"/>
          <w:rtl/>
        </w:rPr>
        <w:t xml:space="preserve"> </w:t>
      </w:r>
      <w:r w:rsidRPr="00276B6E">
        <w:rPr>
          <w:rFonts w:hint="cs"/>
          <w:sz w:val="36"/>
          <w:szCs w:val="36"/>
          <w:rtl/>
        </w:rPr>
        <w:t xml:space="preserve">و الثاني لتناول </w:t>
      </w:r>
      <w:r w:rsidRPr="00276B6E">
        <w:rPr>
          <w:sz w:val="36"/>
          <w:szCs w:val="36"/>
          <w:rtl/>
        </w:rPr>
        <w:t xml:space="preserve">إنفاقه وتداوله </w:t>
      </w:r>
      <w:r w:rsidRPr="00276B6E">
        <w:rPr>
          <w:rFonts w:hint="cs"/>
          <w:sz w:val="36"/>
          <w:szCs w:val="36"/>
          <w:rtl/>
        </w:rPr>
        <w:t>في ال</w:t>
      </w:r>
      <w:r w:rsidR="00D56739" w:rsidRPr="00276B6E">
        <w:rPr>
          <w:rFonts w:hint="cs"/>
          <w:sz w:val="36"/>
          <w:szCs w:val="36"/>
          <w:rtl/>
        </w:rPr>
        <w:t>تشريع الإسلامي</w:t>
      </w:r>
      <w:r w:rsidR="005418FF" w:rsidRPr="00276B6E">
        <w:rPr>
          <w:sz w:val="36"/>
          <w:szCs w:val="36"/>
          <w:rtl/>
        </w:rPr>
        <w:t>.</w:t>
      </w: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Default="00CD17E2" w:rsidP="0022577B">
      <w:pPr>
        <w:widowControl/>
        <w:ind w:firstLine="567"/>
        <w:jc w:val="both"/>
        <w:rPr>
          <w:rFonts w:hint="cs"/>
          <w:sz w:val="36"/>
          <w:szCs w:val="36"/>
          <w:rtl/>
        </w:rPr>
      </w:pPr>
    </w:p>
    <w:p w:rsidR="00CD17E2" w:rsidRPr="00276B6E" w:rsidRDefault="00CD17E2" w:rsidP="0022577B">
      <w:pPr>
        <w:widowControl/>
        <w:ind w:firstLine="567"/>
        <w:jc w:val="both"/>
        <w:rPr>
          <w:sz w:val="36"/>
          <w:szCs w:val="36"/>
        </w:rPr>
      </w:pPr>
    </w:p>
    <w:p w:rsidR="00626B10" w:rsidRPr="00276B6E" w:rsidRDefault="00471A43" w:rsidP="00626B10">
      <w:pPr>
        <w:pStyle w:val="3"/>
        <w:spacing w:before="0" w:after="0"/>
        <w:ind w:firstLine="567"/>
        <w:jc w:val="both"/>
        <w:rPr>
          <w:rFonts w:cs="Traditional Arabic"/>
          <w:sz w:val="36"/>
          <w:szCs w:val="36"/>
          <w:rtl/>
          <w:lang w:bidi="ar-MA"/>
        </w:rPr>
      </w:pPr>
      <w:bookmarkStart w:id="1" w:name="_Toc466669691"/>
      <w:r w:rsidRPr="00276B6E">
        <w:rPr>
          <w:rFonts w:cs="Traditional Arabic" w:hint="cs"/>
          <w:sz w:val="36"/>
          <w:szCs w:val="36"/>
          <w:rtl/>
          <w:lang w:bidi="ar-MA"/>
        </w:rPr>
        <w:lastRenderedPageBreak/>
        <w:t>ا</w:t>
      </w:r>
      <w:r w:rsidR="00626B10" w:rsidRPr="00276B6E">
        <w:rPr>
          <w:rFonts w:cs="Traditional Arabic"/>
          <w:sz w:val="36"/>
          <w:szCs w:val="36"/>
          <w:rtl/>
          <w:lang w:bidi="ar-MA"/>
        </w:rPr>
        <w:t>لمطلب الأول: م</w:t>
      </w:r>
      <w:r w:rsidR="00626B10" w:rsidRPr="00276B6E">
        <w:rPr>
          <w:rFonts w:cs="Traditional Arabic" w:hint="cs"/>
          <w:sz w:val="36"/>
          <w:szCs w:val="36"/>
          <w:rtl/>
          <w:lang w:bidi="ar-SY"/>
        </w:rPr>
        <w:t>اهية</w:t>
      </w:r>
      <w:r w:rsidR="00626B10" w:rsidRPr="00276B6E">
        <w:rPr>
          <w:rFonts w:cs="Traditional Arabic"/>
          <w:sz w:val="36"/>
          <w:szCs w:val="36"/>
          <w:rtl/>
          <w:lang w:bidi="ar-MA"/>
        </w:rPr>
        <w:t xml:space="preserve"> المال</w:t>
      </w:r>
      <w:r w:rsidR="00626B10" w:rsidRPr="00276B6E">
        <w:rPr>
          <w:rFonts w:cs="Traditional Arabic"/>
          <w:sz w:val="36"/>
          <w:szCs w:val="36"/>
          <w:lang w:bidi="ar-MA"/>
        </w:rPr>
        <w:t xml:space="preserve"> </w:t>
      </w:r>
      <w:r w:rsidR="00626B10" w:rsidRPr="00276B6E">
        <w:rPr>
          <w:rFonts w:cs="Traditional Arabic" w:hint="cs"/>
          <w:sz w:val="36"/>
          <w:szCs w:val="36"/>
          <w:rtl/>
          <w:lang w:bidi="ar-MA"/>
        </w:rPr>
        <w:t xml:space="preserve"> و اكتسابه</w:t>
      </w:r>
      <w:r w:rsidR="00626B10" w:rsidRPr="00276B6E">
        <w:rPr>
          <w:rFonts w:cs="Traditional Arabic"/>
          <w:sz w:val="36"/>
          <w:szCs w:val="36"/>
          <w:lang w:bidi="ar-MA"/>
        </w:rPr>
        <w:t xml:space="preserve"> </w:t>
      </w:r>
      <w:r w:rsidR="00626B10" w:rsidRPr="00276B6E">
        <w:rPr>
          <w:rFonts w:cs="Traditional Arabic" w:hint="cs"/>
          <w:sz w:val="36"/>
          <w:szCs w:val="36"/>
          <w:rtl/>
          <w:lang w:bidi="ar-MA"/>
        </w:rPr>
        <w:t xml:space="preserve"> </w:t>
      </w:r>
      <w:r w:rsidR="00626B10" w:rsidRPr="00276B6E">
        <w:rPr>
          <w:rFonts w:cs="Traditional Arabic"/>
          <w:sz w:val="36"/>
          <w:szCs w:val="36"/>
          <w:rtl/>
          <w:lang w:bidi="ar-MA"/>
        </w:rPr>
        <w:t>في ال</w:t>
      </w:r>
      <w:r w:rsidR="009E72A4" w:rsidRPr="00276B6E">
        <w:rPr>
          <w:rFonts w:cs="Traditional Arabic" w:hint="cs"/>
          <w:sz w:val="36"/>
          <w:szCs w:val="36"/>
          <w:rtl/>
          <w:lang w:bidi="ar-MA"/>
        </w:rPr>
        <w:t>تشريع</w:t>
      </w:r>
      <w:r w:rsidR="00626B10" w:rsidRPr="00276B6E">
        <w:rPr>
          <w:rFonts w:cs="Traditional Arabic"/>
          <w:sz w:val="36"/>
          <w:szCs w:val="36"/>
          <w:rtl/>
          <w:lang w:bidi="ar-MA"/>
        </w:rPr>
        <w:t xml:space="preserve"> الإسلامي.</w:t>
      </w:r>
      <w:bookmarkEnd w:id="1"/>
    </w:p>
    <w:p w:rsidR="00D56739" w:rsidRPr="00276B6E" w:rsidRDefault="00626B10" w:rsidP="00276B6E">
      <w:pPr>
        <w:ind w:firstLine="567"/>
        <w:jc w:val="both"/>
        <w:rPr>
          <w:sz w:val="36"/>
          <w:szCs w:val="36"/>
          <w:rtl/>
        </w:rPr>
      </w:pPr>
      <w:r w:rsidRPr="00276B6E">
        <w:rPr>
          <w:rFonts w:hint="cs"/>
          <w:sz w:val="36"/>
          <w:szCs w:val="36"/>
          <w:rtl/>
        </w:rPr>
        <w:t>سنتناول هذه الفقرة من خلال فقرتين، نخصص الأولى للحديث عن ماهية المال و ملكيته، و الثانية لاكتسابه</w:t>
      </w:r>
      <w:r w:rsidR="006E0E2F" w:rsidRPr="00276B6E">
        <w:rPr>
          <w:rFonts w:hint="cs"/>
          <w:sz w:val="36"/>
          <w:szCs w:val="36"/>
          <w:rtl/>
        </w:rPr>
        <w:t>،</w:t>
      </w:r>
      <w:r w:rsidRPr="00276B6E">
        <w:rPr>
          <w:rFonts w:hint="cs"/>
          <w:sz w:val="36"/>
          <w:szCs w:val="36"/>
          <w:rtl/>
        </w:rPr>
        <w:t xml:space="preserve"> في ال</w:t>
      </w:r>
      <w:r w:rsidR="009E72A4" w:rsidRPr="00276B6E">
        <w:rPr>
          <w:rFonts w:hint="cs"/>
          <w:sz w:val="36"/>
          <w:szCs w:val="36"/>
          <w:rtl/>
        </w:rPr>
        <w:t>تشريع</w:t>
      </w:r>
      <w:r w:rsidRPr="00276B6E">
        <w:rPr>
          <w:rFonts w:hint="cs"/>
          <w:sz w:val="36"/>
          <w:szCs w:val="36"/>
          <w:rtl/>
        </w:rPr>
        <w:t xml:space="preserve"> الإسلام</w:t>
      </w:r>
      <w:r w:rsidR="009E72A4" w:rsidRPr="00276B6E">
        <w:rPr>
          <w:rFonts w:hint="cs"/>
          <w:sz w:val="36"/>
          <w:szCs w:val="36"/>
          <w:rtl/>
        </w:rPr>
        <w:t>ي</w:t>
      </w:r>
      <w:r w:rsidRPr="00276B6E">
        <w:rPr>
          <w:rFonts w:hint="cs"/>
          <w:sz w:val="36"/>
          <w:szCs w:val="36"/>
          <w:rtl/>
        </w:rPr>
        <w:t>.</w:t>
      </w:r>
    </w:p>
    <w:p w:rsidR="00626B10" w:rsidRPr="00276B6E" w:rsidRDefault="00626B10" w:rsidP="00626B10">
      <w:pPr>
        <w:ind w:firstLine="567"/>
        <w:jc w:val="both"/>
        <w:rPr>
          <w:rFonts w:ascii="Cambria" w:hAnsi="Cambria"/>
          <w:b/>
          <w:bCs/>
          <w:sz w:val="36"/>
          <w:szCs w:val="36"/>
          <w:rtl/>
          <w:lang w:bidi="ar-MA"/>
        </w:rPr>
      </w:pPr>
      <w:r w:rsidRPr="00276B6E">
        <w:rPr>
          <w:rFonts w:ascii="Cambria" w:hAnsi="Cambria" w:hint="cs"/>
          <w:b/>
          <w:bCs/>
          <w:sz w:val="36"/>
          <w:szCs w:val="36"/>
          <w:rtl/>
          <w:lang w:bidi="ar-MA"/>
        </w:rPr>
        <w:t>الفقرة الأولى: مفهوم المال و ملكيته في ال</w:t>
      </w:r>
      <w:r w:rsidR="009E72A4" w:rsidRPr="00276B6E">
        <w:rPr>
          <w:rFonts w:ascii="Cambria" w:hAnsi="Cambria" w:hint="cs"/>
          <w:b/>
          <w:bCs/>
          <w:sz w:val="36"/>
          <w:szCs w:val="36"/>
          <w:rtl/>
          <w:lang w:bidi="ar-MA"/>
        </w:rPr>
        <w:t>تشريع الإسلامي</w:t>
      </w:r>
    </w:p>
    <w:p w:rsidR="00626B10" w:rsidRPr="00276B6E" w:rsidRDefault="00626B10" w:rsidP="00626B10">
      <w:pPr>
        <w:ind w:firstLine="567"/>
        <w:jc w:val="both"/>
        <w:rPr>
          <w:rFonts w:ascii="Cambria" w:hAnsi="Cambria"/>
          <w:b/>
          <w:bCs/>
          <w:sz w:val="36"/>
          <w:szCs w:val="36"/>
          <w:rtl/>
          <w:lang w:bidi="ar-MA"/>
        </w:rPr>
      </w:pPr>
      <w:r w:rsidRPr="00276B6E">
        <w:rPr>
          <w:rFonts w:ascii="Cambria" w:hAnsi="Cambria" w:hint="cs"/>
          <w:b/>
          <w:bCs/>
          <w:sz w:val="36"/>
          <w:szCs w:val="36"/>
          <w:rtl/>
          <w:lang w:bidi="ar-MA"/>
        </w:rPr>
        <w:t xml:space="preserve">أولا: </w:t>
      </w:r>
      <w:r w:rsidR="009E72A4" w:rsidRPr="00276B6E">
        <w:rPr>
          <w:rFonts w:ascii="Cambria" w:hAnsi="Cambria" w:hint="cs"/>
          <w:b/>
          <w:bCs/>
          <w:sz w:val="36"/>
          <w:szCs w:val="36"/>
          <w:rtl/>
          <w:lang w:bidi="ar-MA"/>
        </w:rPr>
        <w:t>مفهوم المال في التشريع</w:t>
      </w:r>
      <w:r w:rsidRPr="00276B6E">
        <w:rPr>
          <w:rFonts w:ascii="Cambria" w:hAnsi="Cambria" w:hint="cs"/>
          <w:b/>
          <w:bCs/>
          <w:sz w:val="36"/>
          <w:szCs w:val="36"/>
          <w:rtl/>
          <w:lang w:bidi="ar-MA"/>
        </w:rPr>
        <w:t xml:space="preserve"> الإسلامي</w:t>
      </w:r>
    </w:p>
    <w:p w:rsidR="00626B10" w:rsidRPr="00276B6E" w:rsidRDefault="00626B10" w:rsidP="00626B10">
      <w:pPr>
        <w:ind w:firstLine="567"/>
        <w:jc w:val="both"/>
        <w:rPr>
          <w:rFonts w:ascii="Cambria" w:hAnsi="Cambria"/>
          <w:b/>
          <w:bCs/>
          <w:sz w:val="36"/>
          <w:szCs w:val="36"/>
          <w:rtl/>
          <w:lang w:bidi="ar-MA"/>
        </w:rPr>
      </w:pPr>
      <w:r w:rsidRPr="00276B6E">
        <w:rPr>
          <w:rFonts w:ascii="Cambria" w:hAnsi="Cambria" w:hint="cs"/>
          <w:b/>
          <w:bCs/>
          <w:sz w:val="36"/>
          <w:szCs w:val="36"/>
          <w:rtl/>
          <w:lang w:bidi="ar-MA"/>
        </w:rPr>
        <w:t>أ:  المال في اللغة</w:t>
      </w:r>
    </w:p>
    <w:p w:rsidR="00626B10" w:rsidRPr="00276B6E" w:rsidRDefault="00626B10" w:rsidP="00626B10">
      <w:pPr>
        <w:widowControl/>
        <w:ind w:firstLine="567"/>
        <w:jc w:val="both"/>
        <w:rPr>
          <w:sz w:val="36"/>
          <w:szCs w:val="36"/>
          <w:rtl/>
          <w:lang w:bidi="ar-SY"/>
        </w:rPr>
      </w:pPr>
      <w:r w:rsidRPr="00276B6E">
        <w:rPr>
          <w:sz w:val="36"/>
          <w:szCs w:val="36"/>
          <w:rtl/>
        </w:rPr>
        <w:t xml:space="preserve">المال </w:t>
      </w:r>
      <w:r w:rsidRPr="00276B6E">
        <w:rPr>
          <w:rFonts w:hint="cs"/>
          <w:sz w:val="36"/>
          <w:szCs w:val="36"/>
          <w:rtl/>
        </w:rPr>
        <w:t>في ال</w:t>
      </w:r>
      <w:r w:rsidRPr="00276B6E">
        <w:rPr>
          <w:sz w:val="36"/>
          <w:szCs w:val="36"/>
          <w:rtl/>
        </w:rPr>
        <w:t>لغة : من المول ، وأصله : مال يمول مولاً ، ومؤولاً : أي كثر ماله</w:t>
      </w:r>
      <w:r w:rsidRPr="00276B6E">
        <w:rPr>
          <w:rFonts w:hint="cs"/>
          <w:sz w:val="36"/>
          <w:szCs w:val="36"/>
          <w:rtl/>
        </w:rPr>
        <w:t> </w:t>
      </w:r>
      <w:r w:rsidRPr="00276B6E">
        <w:rPr>
          <w:rFonts w:hint="cs"/>
          <w:sz w:val="36"/>
          <w:szCs w:val="36"/>
          <w:rtl/>
          <w:lang w:bidi="ar-SY"/>
        </w:rPr>
        <w:t>.</w:t>
      </w:r>
    </w:p>
    <w:p w:rsidR="00626B10" w:rsidRPr="00276B6E" w:rsidRDefault="00626B10" w:rsidP="00626B10">
      <w:pPr>
        <w:widowControl/>
        <w:jc w:val="both"/>
        <w:rPr>
          <w:sz w:val="36"/>
          <w:szCs w:val="36"/>
          <w:rtl/>
        </w:rPr>
      </w:pPr>
      <w:r w:rsidRPr="00276B6E">
        <w:rPr>
          <w:rFonts w:hint="cs"/>
          <w:sz w:val="36"/>
          <w:szCs w:val="36"/>
          <w:rtl/>
          <w:lang w:bidi="ar-SY"/>
        </w:rPr>
        <w:t xml:space="preserve">      </w:t>
      </w:r>
      <w:r w:rsidRPr="00276B6E">
        <w:rPr>
          <w:rFonts w:hint="cs"/>
          <w:sz w:val="36"/>
          <w:szCs w:val="36"/>
          <w:rtl/>
        </w:rPr>
        <w:t>و يطلق المال على كل ما يملك من الأشياء، أي على الثروة بشكل عام، وجمعه أموال، وهو مما يذكر و يؤنث.</w:t>
      </w:r>
    </w:p>
    <w:p w:rsidR="008F556A" w:rsidRPr="00276B6E" w:rsidRDefault="00626B10" w:rsidP="00527E41">
      <w:pPr>
        <w:widowControl/>
        <w:ind w:firstLine="567"/>
        <w:jc w:val="both"/>
        <w:rPr>
          <w:sz w:val="36"/>
          <w:szCs w:val="36"/>
          <w:rtl/>
        </w:rPr>
      </w:pPr>
      <w:r w:rsidRPr="00276B6E">
        <w:rPr>
          <w:rFonts w:hint="cs"/>
          <w:sz w:val="36"/>
          <w:szCs w:val="36"/>
          <w:rtl/>
        </w:rPr>
        <w:t xml:space="preserve"> يقال: مال الرجل يمول ويمال مولا ومؤولا : إذا صار ذا مال. و يقال: تمول: بمعنى اتخذ مالا وموله غيره.</w:t>
      </w:r>
      <w:r w:rsidR="00527E41">
        <w:rPr>
          <w:rFonts w:hint="cs"/>
          <w:sz w:val="36"/>
          <w:szCs w:val="36"/>
          <w:rtl/>
        </w:rPr>
        <w:t xml:space="preserve"> </w:t>
      </w:r>
      <w:r w:rsidRPr="00276B6E">
        <w:rPr>
          <w:rFonts w:hint="cs"/>
          <w:sz w:val="36"/>
          <w:szCs w:val="36"/>
          <w:rtl/>
        </w:rPr>
        <w:t>و يقال :</w:t>
      </w:r>
      <w:r w:rsidRPr="00276B6E">
        <w:rPr>
          <w:sz w:val="36"/>
          <w:szCs w:val="36"/>
          <w:rtl/>
        </w:rPr>
        <w:t>موَّلَ</w:t>
      </w:r>
      <w:r w:rsidRPr="00276B6E">
        <w:rPr>
          <w:rFonts w:hint="cs"/>
          <w:sz w:val="36"/>
          <w:szCs w:val="36"/>
          <w:rtl/>
        </w:rPr>
        <w:t xml:space="preserve"> </w:t>
      </w:r>
      <w:r w:rsidRPr="00276B6E">
        <w:rPr>
          <w:sz w:val="36"/>
          <w:szCs w:val="36"/>
          <w:rtl/>
        </w:rPr>
        <w:t>يموِّل ، تمويلاً ، فهو</w:t>
      </w:r>
      <w:r w:rsidRPr="00276B6E">
        <w:rPr>
          <w:sz w:val="36"/>
          <w:szCs w:val="36"/>
        </w:rPr>
        <w:t> </w:t>
      </w:r>
      <w:r w:rsidRPr="00276B6E">
        <w:rPr>
          <w:sz w:val="36"/>
          <w:szCs w:val="36"/>
          <w:rtl/>
        </w:rPr>
        <w:t>مُمَوِّل</w:t>
      </w:r>
      <w:r w:rsidRPr="00276B6E">
        <w:rPr>
          <w:sz w:val="36"/>
          <w:szCs w:val="36"/>
        </w:rPr>
        <w:t> </w:t>
      </w:r>
      <w:r w:rsidRPr="00276B6E">
        <w:rPr>
          <w:sz w:val="36"/>
          <w:szCs w:val="36"/>
          <w:rtl/>
        </w:rPr>
        <w:t>، والمفعول</w:t>
      </w:r>
      <w:r w:rsidRPr="00276B6E">
        <w:rPr>
          <w:sz w:val="36"/>
          <w:szCs w:val="36"/>
        </w:rPr>
        <w:t> </w:t>
      </w:r>
      <w:r w:rsidRPr="00276B6E">
        <w:rPr>
          <w:sz w:val="36"/>
          <w:szCs w:val="36"/>
          <w:rtl/>
        </w:rPr>
        <w:t>مُمَوَّل</w:t>
      </w:r>
      <w:r w:rsidRPr="00276B6E">
        <w:rPr>
          <w:rFonts w:hint="cs"/>
          <w:sz w:val="36"/>
          <w:szCs w:val="36"/>
          <w:rtl/>
        </w:rPr>
        <w:t>، و يقال:</w:t>
      </w:r>
      <w:r w:rsidRPr="00276B6E">
        <w:rPr>
          <w:sz w:val="36"/>
          <w:szCs w:val="36"/>
          <w:rtl/>
        </w:rPr>
        <w:t xml:space="preserve"> مال فلاناً أي أعطاه المال ، وموّله : قدّم له ما يحتاج من مال ، وتموّل : نما له مال</w:t>
      </w:r>
      <w:r w:rsidR="008F556A" w:rsidRPr="00276B6E">
        <w:rPr>
          <w:sz w:val="36"/>
          <w:szCs w:val="36"/>
          <w:rtl/>
        </w:rPr>
        <w:t>(</w:t>
      </w:r>
      <w:r w:rsidR="008F556A" w:rsidRPr="00276B6E">
        <w:rPr>
          <w:sz w:val="36"/>
          <w:szCs w:val="36"/>
          <w:rtl/>
        </w:rPr>
        <w:footnoteReference w:id="13"/>
      </w:r>
      <w:r w:rsidR="008F556A" w:rsidRPr="00276B6E">
        <w:rPr>
          <w:sz w:val="36"/>
          <w:szCs w:val="36"/>
          <w:rtl/>
        </w:rPr>
        <w:t>)</w:t>
      </w:r>
      <w:r w:rsidR="008F556A" w:rsidRPr="00276B6E">
        <w:rPr>
          <w:rFonts w:hint="cs"/>
          <w:sz w:val="36"/>
          <w:szCs w:val="36"/>
          <w:rtl/>
        </w:rPr>
        <w:t>.</w:t>
      </w:r>
    </w:p>
    <w:p w:rsidR="00626B10" w:rsidRPr="00276B6E" w:rsidRDefault="00626B10" w:rsidP="00626B10">
      <w:pPr>
        <w:ind w:firstLine="567"/>
        <w:jc w:val="both"/>
        <w:rPr>
          <w:b/>
          <w:bCs/>
          <w:sz w:val="36"/>
          <w:szCs w:val="36"/>
          <w:rtl/>
        </w:rPr>
      </w:pPr>
      <w:r w:rsidRPr="00276B6E">
        <w:rPr>
          <w:rFonts w:hint="cs"/>
          <w:b/>
          <w:bCs/>
          <w:sz w:val="36"/>
          <w:szCs w:val="36"/>
          <w:rtl/>
        </w:rPr>
        <w:t>ب: المال في الاصطلاح</w:t>
      </w:r>
    </w:p>
    <w:p w:rsidR="00626B10" w:rsidRPr="00276B6E" w:rsidRDefault="00626B10" w:rsidP="00626B10">
      <w:pPr>
        <w:widowControl/>
        <w:ind w:firstLine="567"/>
        <w:jc w:val="both"/>
        <w:rPr>
          <w:sz w:val="36"/>
          <w:szCs w:val="36"/>
          <w:rtl/>
        </w:rPr>
      </w:pPr>
      <w:r w:rsidRPr="00276B6E">
        <w:rPr>
          <w:sz w:val="36"/>
          <w:szCs w:val="36"/>
          <w:rtl/>
        </w:rPr>
        <w:t xml:space="preserve">يعرف جمهور الفقهاء المال </w:t>
      </w:r>
      <w:r w:rsidR="006E0E2F" w:rsidRPr="00276B6E">
        <w:rPr>
          <w:sz w:val="36"/>
          <w:szCs w:val="36"/>
          <w:rtl/>
        </w:rPr>
        <w:t>ب</w:t>
      </w:r>
      <w:r w:rsidR="006E0E2F" w:rsidRPr="00276B6E">
        <w:rPr>
          <w:rFonts w:hint="cs"/>
          <w:sz w:val="36"/>
          <w:szCs w:val="36"/>
          <w:rtl/>
        </w:rPr>
        <w:t>القول</w:t>
      </w:r>
      <w:r w:rsidRPr="00276B6E">
        <w:rPr>
          <w:rFonts w:hint="cs"/>
          <w:sz w:val="36"/>
          <w:szCs w:val="36"/>
          <w:rtl/>
        </w:rPr>
        <w:t>:</w:t>
      </w:r>
      <w:r w:rsidR="006E0E2F" w:rsidRPr="00276B6E">
        <w:rPr>
          <w:rFonts w:hint="cs"/>
          <w:sz w:val="36"/>
          <w:szCs w:val="36"/>
          <w:rtl/>
        </w:rPr>
        <w:t>"</w:t>
      </w:r>
      <w:r w:rsidRPr="00276B6E">
        <w:rPr>
          <w:rFonts w:hint="cs"/>
          <w:sz w:val="36"/>
          <w:szCs w:val="36"/>
          <w:rtl/>
        </w:rPr>
        <w:t xml:space="preserve"> </w:t>
      </w:r>
      <w:r w:rsidRPr="00276B6E">
        <w:rPr>
          <w:sz w:val="36"/>
          <w:szCs w:val="36"/>
          <w:rtl/>
        </w:rPr>
        <w:t xml:space="preserve"> كل ما له قيمة يلزم متلفه بضمانه.</w:t>
      </w:r>
      <w:r w:rsidR="006E0E2F" w:rsidRPr="00276B6E">
        <w:rPr>
          <w:rFonts w:hint="cs"/>
          <w:sz w:val="36"/>
          <w:szCs w:val="36"/>
          <w:rtl/>
        </w:rPr>
        <w:t>".</w:t>
      </w:r>
    </w:p>
    <w:p w:rsidR="00626B10" w:rsidRPr="00276B6E" w:rsidRDefault="00626B10" w:rsidP="00626B10">
      <w:pPr>
        <w:widowControl/>
        <w:ind w:firstLine="567"/>
        <w:jc w:val="both"/>
        <w:rPr>
          <w:sz w:val="36"/>
          <w:szCs w:val="36"/>
          <w:rtl/>
        </w:rPr>
      </w:pPr>
      <w:r w:rsidRPr="00276B6E">
        <w:rPr>
          <w:sz w:val="36"/>
          <w:szCs w:val="36"/>
          <w:rtl/>
        </w:rPr>
        <w:t xml:space="preserve"> فيشمل</w:t>
      </w:r>
      <w:r w:rsidRPr="00276B6E">
        <w:rPr>
          <w:rFonts w:hint="cs"/>
          <w:sz w:val="36"/>
          <w:szCs w:val="36"/>
          <w:rtl/>
        </w:rPr>
        <w:t xml:space="preserve"> المال بهذا المعنى،</w:t>
      </w:r>
      <w:r w:rsidRPr="00276B6E">
        <w:rPr>
          <w:sz w:val="36"/>
          <w:szCs w:val="36"/>
          <w:rtl/>
        </w:rPr>
        <w:t xml:space="preserve"> الذوات والمنافع </w:t>
      </w:r>
      <w:r w:rsidRPr="00276B6E">
        <w:rPr>
          <w:rFonts w:hint="cs"/>
          <w:sz w:val="36"/>
          <w:szCs w:val="36"/>
          <w:rtl/>
        </w:rPr>
        <w:t xml:space="preserve">، </w:t>
      </w:r>
      <w:r w:rsidRPr="00276B6E">
        <w:rPr>
          <w:sz w:val="36"/>
          <w:szCs w:val="36"/>
          <w:rtl/>
        </w:rPr>
        <w:t>و</w:t>
      </w:r>
      <w:r w:rsidRPr="00276B6E">
        <w:rPr>
          <w:rFonts w:hint="cs"/>
          <w:sz w:val="36"/>
          <w:szCs w:val="36"/>
          <w:rtl/>
        </w:rPr>
        <w:t xml:space="preserve">كل </w:t>
      </w:r>
      <w:r w:rsidRPr="00276B6E">
        <w:rPr>
          <w:sz w:val="36"/>
          <w:szCs w:val="36"/>
          <w:rtl/>
        </w:rPr>
        <w:t xml:space="preserve">الحقوق </w:t>
      </w:r>
      <w:r w:rsidRPr="00276B6E">
        <w:rPr>
          <w:rFonts w:hint="cs"/>
          <w:sz w:val="36"/>
          <w:szCs w:val="36"/>
          <w:rtl/>
        </w:rPr>
        <w:t>ال</w:t>
      </w:r>
      <w:r w:rsidRPr="00276B6E">
        <w:rPr>
          <w:sz w:val="36"/>
          <w:szCs w:val="36"/>
          <w:rtl/>
        </w:rPr>
        <w:t xml:space="preserve">محسوسة </w:t>
      </w:r>
      <w:r w:rsidRPr="00276B6E">
        <w:rPr>
          <w:rFonts w:hint="cs"/>
          <w:sz w:val="36"/>
          <w:szCs w:val="36"/>
          <w:rtl/>
        </w:rPr>
        <w:t xml:space="preserve">و </w:t>
      </w:r>
      <w:r w:rsidRPr="00276B6E">
        <w:rPr>
          <w:sz w:val="36"/>
          <w:szCs w:val="36"/>
          <w:rtl/>
        </w:rPr>
        <w:t xml:space="preserve">غير </w:t>
      </w:r>
      <w:r w:rsidRPr="00276B6E">
        <w:rPr>
          <w:rFonts w:hint="cs"/>
          <w:sz w:val="36"/>
          <w:szCs w:val="36"/>
          <w:rtl/>
        </w:rPr>
        <w:t>ال</w:t>
      </w:r>
      <w:r w:rsidRPr="00276B6E">
        <w:rPr>
          <w:sz w:val="36"/>
          <w:szCs w:val="36"/>
          <w:rtl/>
        </w:rPr>
        <w:t xml:space="preserve">محسوسة. </w:t>
      </w:r>
    </w:p>
    <w:p w:rsidR="00626B10" w:rsidRPr="00276B6E" w:rsidRDefault="00626B10" w:rsidP="00626B10">
      <w:pPr>
        <w:widowControl/>
        <w:ind w:firstLine="567"/>
        <w:jc w:val="both"/>
        <w:rPr>
          <w:sz w:val="36"/>
          <w:szCs w:val="36"/>
          <w:rtl/>
        </w:rPr>
      </w:pPr>
      <w:r w:rsidRPr="00276B6E">
        <w:rPr>
          <w:sz w:val="36"/>
          <w:szCs w:val="36"/>
          <w:rtl/>
        </w:rPr>
        <w:t xml:space="preserve">في حين </w:t>
      </w:r>
      <w:r w:rsidRPr="00276B6E">
        <w:rPr>
          <w:rFonts w:hint="cs"/>
          <w:sz w:val="36"/>
          <w:szCs w:val="36"/>
          <w:rtl/>
        </w:rPr>
        <w:t xml:space="preserve">يقتصر تعريف </w:t>
      </w:r>
      <w:r w:rsidRPr="00276B6E">
        <w:rPr>
          <w:sz w:val="36"/>
          <w:szCs w:val="36"/>
          <w:rtl/>
        </w:rPr>
        <w:t>الحنفية</w:t>
      </w:r>
      <w:r w:rsidRPr="00276B6E">
        <w:rPr>
          <w:rFonts w:hint="cs"/>
          <w:sz w:val="36"/>
          <w:szCs w:val="36"/>
          <w:rtl/>
        </w:rPr>
        <w:t xml:space="preserve"> للمال، على</w:t>
      </w:r>
      <w:r w:rsidRPr="00276B6E">
        <w:rPr>
          <w:sz w:val="36"/>
          <w:szCs w:val="36"/>
          <w:rtl/>
        </w:rPr>
        <w:t xml:space="preserve"> ما يمكن حيازته وإحرازه وينتفع به عادة. فلا يعتبر عندهم مالا إلا ما كان له مادة وجرم محسوس.</w:t>
      </w:r>
    </w:p>
    <w:p w:rsidR="0030783E" w:rsidRPr="00276B6E" w:rsidRDefault="00626B10" w:rsidP="00626B10">
      <w:pPr>
        <w:widowControl/>
        <w:ind w:firstLine="567"/>
        <w:jc w:val="both"/>
        <w:rPr>
          <w:sz w:val="36"/>
          <w:szCs w:val="36"/>
          <w:rtl/>
        </w:rPr>
      </w:pPr>
      <w:r w:rsidRPr="00276B6E">
        <w:rPr>
          <w:sz w:val="36"/>
          <w:szCs w:val="36"/>
          <w:rtl/>
        </w:rPr>
        <w:t>و</w:t>
      </w:r>
      <w:r w:rsidRPr="00276B6E">
        <w:rPr>
          <w:rFonts w:hint="cs"/>
          <w:sz w:val="36"/>
          <w:szCs w:val="36"/>
          <w:rtl/>
        </w:rPr>
        <w:t xml:space="preserve"> </w:t>
      </w:r>
      <w:r w:rsidR="00781C94" w:rsidRPr="00276B6E">
        <w:rPr>
          <w:sz w:val="36"/>
          <w:szCs w:val="36"/>
          <w:rtl/>
        </w:rPr>
        <w:t xml:space="preserve">القاعدة عند </w:t>
      </w:r>
      <w:r w:rsidRPr="00276B6E">
        <w:rPr>
          <w:sz w:val="36"/>
          <w:szCs w:val="36"/>
          <w:rtl/>
        </w:rPr>
        <w:t>جمهور</w:t>
      </w:r>
      <w:r w:rsidR="00781C94" w:rsidRPr="00276B6E">
        <w:rPr>
          <w:rFonts w:hint="cs"/>
          <w:sz w:val="36"/>
          <w:szCs w:val="36"/>
          <w:rtl/>
        </w:rPr>
        <w:t xml:space="preserve"> الفقهاء</w:t>
      </w:r>
      <w:r w:rsidRPr="00276B6E">
        <w:rPr>
          <w:sz w:val="36"/>
          <w:szCs w:val="36"/>
          <w:rtl/>
        </w:rPr>
        <w:t xml:space="preserve"> أن العرف</w:t>
      </w:r>
      <w:r w:rsidR="00781C94" w:rsidRPr="00276B6E">
        <w:rPr>
          <w:rFonts w:hint="cs"/>
          <w:sz w:val="36"/>
          <w:szCs w:val="36"/>
          <w:rtl/>
        </w:rPr>
        <w:t xml:space="preserve"> هو المرجع في</w:t>
      </w:r>
      <w:r w:rsidRPr="00276B6E">
        <w:rPr>
          <w:sz w:val="36"/>
          <w:szCs w:val="36"/>
          <w:rtl/>
        </w:rPr>
        <w:t xml:space="preserve"> أساس مالية الأشياء،</w:t>
      </w:r>
      <w:r w:rsidRPr="00276B6E">
        <w:rPr>
          <w:rFonts w:hint="cs"/>
          <w:sz w:val="36"/>
          <w:szCs w:val="36"/>
          <w:rtl/>
        </w:rPr>
        <w:t xml:space="preserve"> لأ</w:t>
      </w:r>
      <w:r w:rsidRPr="00276B6E">
        <w:rPr>
          <w:sz w:val="36"/>
          <w:szCs w:val="36"/>
          <w:rtl/>
        </w:rPr>
        <w:t>ن نصوص أئمة اللغة و</w:t>
      </w:r>
      <w:r w:rsidRPr="00276B6E">
        <w:rPr>
          <w:rFonts w:hint="cs"/>
          <w:sz w:val="36"/>
          <w:szCs w:val="36"/>
          <w:rtl/>
        </w:rPr>
        <w:t xml:space="preserve"> الفقه </w:t>
      </w:r>
      <w:r w:rsidRPr="00276B6E">
        <w:rPr>
          <w:sz w:val="36"/>
          <w:szCs w:val="36"/>
          <w:rtl/>
        </w:rPr>
        <w:t>تدل على أن كل ما ت</w:t>
      </w:r>
      <w:r w:rsidR="0030783E" w:rsidRPr="00276B6E">
        <w:rPr>
          <w:rFonts w:hint="cs"/>
          <w:sz w:val="36"/>
          <w:szCs w:val="36"/>
          <w:rtl/>
        </w:rPr>
        <w:t>ُ</w:t>
      </w:r>
      <w:r w:rsidRPr="00276B6E">
        <w:rPr>
          <w:sz w:val="36"/>
          <w:szCs w:val="36"/>
          <w:rtl/>
        </w:rPr>
        <w:t>مو</w:t>
      </w:r>
      <w:r w:rsidR="006E0E2F" w:rsidRPr="00276B6E">
        <w:rPr>
          <w:rFonts w:hint="cs"/>
          <w:sz w:val="36"/>
          <w:szCs w:val="36"/>
          <w:rtl/>
        </w:rPr>
        <w:t>ّ</w:t>
      </w:r>
      <w:r w:rsidRPr="00276B6E">
        <w:rPr>
          <w:sz w:val="36"/>
          <w:szCs w:val="36"/>
          <w:rtl/>
        </w:rPr>
        <w:t>ل عرفا يعتبر مالا.</w:t>
      </w:r>
    </w:p>
    <w:p w:rsidR="00626B10" w:rsidRPr="00276B6E" w:rsidRDefault="00626B10" w:rsidP="00626B10">
      <w:pPr>
        <w:widowControl/>
        <w:ind w:firstLine="567"/>
        <w:jc w:val="both"/>
        <w:rPr>
          <w:sz w:val="36"/>
          <w:szCs w:val="36"/>
          <w:rtl/>
        </w:rPr>
      </w:pPr>
      <w:r w:rsidRPr="00276B6E">
        <w:rPr>
          <w:rFonts w:hint="cs"/>
          <w:sz w:val="36"/>
          <w:szCs w:val="36"/>
          <w:rtl/>
        </w:rPr>
        <w:t xml:space="preserve"> و </w:t>
      </w:r>
      <w:r w:rsidRPr="00276B6E">
        <w:rPr>
          <w:sz w:val="36"/>
          <w:szCs w:val="36"/>
          <w:rtl/>
        </w:rPr>
        <w:t xml:space="preserve">لذلك قيل: لا يعرف للمال حد في اللغة ولا في الشرع. </w:t>
      </w:r>
    </w:p>
    <w:p w:rsidR="00626B10" w:rsidRPr="00276B6E" w:rsidRDefault="00626B10" w:rsidP="00626B10">
      <w:pPr>
        <w:widowControl/>
        <w:ind w:firstLine="567"/>
        <w:jc w:val="both"/>
        <w:rPr>
          <w:sz w:val="36"/>
          <w:szCs w:val="36"/>
          <w:rtl/>
        </w:rPr>
      </w:pPr>
      <w:r w:rsidRPr="00276B6E">
        <w:rPr>
          <w:sz w:val="36"/>
          <w:szCs w:val="36"/>
          <w:rtl/>
        </w:rPr>
        <w:t>و</w:t>
      </w:r>
      <w:r w:rsidRPr="00276B6E">
        <w:rPr>
          <w:rFonts w:hint="cs"/>
          <w:sz w:val="36"/>
          <w:szCs w:val="36"/>
          <w:rtl/>
        </w:rPr>
        <w:t xml:space="preserve">مرد هذا </w:t>
      </w:r>
      <w:r w:rsidR="00D9272A" w:rsidRPr="00276B6E">
        <w:rPr>
          <w:sz w:val="36"/>
          <w:szCs w:val="36"/>
          <w:rtl/>
        </w:rPr>
        <w:t>ارتباط</w:t>
      </w:r>
      <w:r w:rsidRPr="00276B6E">
        <w:rPr>
          <w:rFonts w:hint="cs"/>
          <w:sz w:val="36"/>
          <w:szCs w:val="36"/>
          <w:rtl/>
        </w:rPr>
        <w:t xml:space="preserve"> المال</w:t>
      </w:r>
      <w:r w:rsidRPr="00276B6E">
        <w:rPr>
          <w:sz w:val="36"/>
          <w:szCs w:val="36"/>
          <w:rtl/>
        </w:rPr>
        <w:t xml:space="preserve"> بعرف الناس واعتباراتهم. فكل ما تعارفه الناس مالا وتلحقه الإباحة الشرعية، عد من الأموال.</w:t>
      </w:r>
      <w:r w:rsidRPr="00276B6E">
        <w:rPr>
          <w:sz w:val="36"/>
          <w:szCs w:val="36"/>
        </w:rPr>
        <w:t> </w:t>
      </w:r>
      <w:r w:rsidRPr="00276B6E">
        <w:rPr>
          <w:rFonts w:hint="cs"/>
          <w:sz w:val="36"/>
          <w:szCs w:val="36"/>
          <w:rtl/>
          <w:lang w:bidi="ar-SY"/>
        </w:rPr>
        <w:t>كما هو الشأن بالنسبة للحقوق المعنوية</w:t>
      </w:r>
      <w:r w:rsidR="00D9272A" w:rsidRPr="00276B6E">
        <w:rPr>
          <w:rFonts w:hint="cs"/>
          <w:sz w:val="36"/>
          <w:szCs w:val="36"/>
          <w:rtl/>
          <w:lang w:bidi="ar-SY"/>
        </w:rPr>
        <w:t xml:space="preserve"> مثلا </w:t>
      </w:r>
      <w:r w:rsidRPr="00276B6E">
        <w:rPr>
          <w:sz w:val="36"/>
          <w:szCs w:val="36"/>
          <w:rtl/>
        </w:rPr>
        <w:t>(</w:t>
      </w:r>
      <w:r w:rsidRPr="00276B6E">
        <w:rPr>
          <w:sz w:val="36"/>
          <w:szCs w:val="36"/>
          <w:rtl/>
        </w:rPr>
        <w:footnoteReference w:id="14"/>
      </w:r>
      <w:r w:rsidRPr="00276B6E">
        <w:rPr>
          <w:sz w:val="36"/>
          <w:szCs w:val="36"/>
          <w:rtl/>
        </w:rPr>
        <w:t>)</w:t>
      </w:r>
      <w:r w:rsidRPr="00276B6E">
        <w:rPr>
          <w:rFonts w:hint="cs"/>
          <w:sz w:val="36"/>
          <w:szCs w:val="36"/>
          <w:rtl/>
          <w:lang w:bidi="ar-SY"/>
        </w:rPr>
        <w:t>.</w:t>
      </w:r>
    </w:p>
    <w:p w:rsidR="00626B10" w:rsidRPr="00276B6E" w:rsidRDefault="00D9272A" w:rsidP="00626B10">
      <w:pPr>
        <w:widowControl/>
        <w:ind w:firstLine="567"/>
        <w:jc w:val="both"/>
        <w:rPr>
          <w:sz w:val="36"/>
          <w:szCs w:val="36"/>
          <w:rtl/>
        </w:rPr>
      </w:pPr>
      <w:r w:rsidRPr="00276B6E">
        <w:rPr>
          <w:rFonts w:hint="cs"/>
          <w:sz w:val="36"/>
          <w:szCs w:val="36"/>
          <w:rtl/>
        </w:rPr>
        <w:lastRenderedPageBreak/>
        <w:t>ومن التعاريف المعاصرة للمال، تعريف</w:t>
      </w:r>
      <w:r w:rsidR="00626B10" w:rsidRPr="00276B6E">
        <w:rPr>
          <w:sz w:val="36"/>
          <w:szCs w:val="36"/>
          <w:rtl/>
        </w:rPr>
        <w:t xml:space="preserve"> الأستاذ داود الخمار بقوله: " المال هو كل ما يمكن أن يملكه الإنسان</w:t>
      </w:r>
      <w:r w:rsidR="00626B10" w:rsidRPr="00276B6E">
        <w:rPr>
          <w:rFonts w:hint="cs"/>
          <w:sz w:val="36"/>
          <w:szCs w:val="36"/>
          <w:rtl/>
        </w:rPr>
        <w:t>،</w:t>
      </w:r>
      <w:r w:rsidR="00626B10" w:rsidRPr="00276B6E">
        <w:rPr>
          <w:sz w:val="36"/>
          <w:szCs w:val="36"/>
          <w:rtl/>
        </w:rPr>
        <w:t xml:space="preserve"> وينتفع به على وجه معتاد"</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15"/>
      </w:r>
      <w:r w:rsidR="00626B10" w:rsidRPr="00276B6E">
        <w:rPr>
          <w:spacing w:val="-4"/>
          <w:position w:val="6"/>
          <w:sz w:val="36"/>
          <w:szCs w:val="36"/>
          <w:vertAlign w:val="superscript"/>
          <w:rtl/>
        </w:rPr>
        <w:t>)</w:t>
      </w:r>
      <w:r w:rsidR="00626B10" w:rsidRPr="00276B6E">
        <w:rPr>
          <w:sz w:val="36"/>
          <w:szCs w:val="36"/>
          <w:rtl/>
        </w:rPr>
        <w:t>.</w:t>
      </w:r>
    </w:p>
    <w:p w:rsidR="00626B10" w:rsidRPr="00276B6E" w:rsidRDefault="007560D0" w:rsidP="00626B10">
      <w:pPr>
        <w:widowControl/>
        <w:ind w:firstLine="567"/>
        <w:jc w:val="both"/>
        <w:rPr>
          <w:b/>
          <w:bCs/>
          <w:sz w:val="36"/>
          <w:szCs w:val="36"/>
          <w:rtl/>
          <w:lang w:bidi="ar-MA"/>
        </w:rPr>
      </w:pPr>
      <w:r w:rsidRPr="00276B6E">
        <w:rPr>
          <w:rFonts w:hint="cs"/>
          <w:b/>
          <w:bCs/>
          <w:sz w:val="36"/>
          <w:szCs w:val="36"/>
          <w:rtl/>
          <w:lang w:bidi="ar-MA"/>
        </w:rPr>
        <w:t>ثانيا</w:t>
      </w:r>
      <w:r w:rsidR="00626B10" w:rsidRPr="00276B6E">
        <w:rPr>
          <w:b/>
          <w:bCs/>
          <w:sz w:val="36"/>
          <w:szCs w:val="36"/>
          <w:rtl/>
          <w:lang w:bidi="ar-MA"/>
        </w:rPr>
        <w:t>: ملكية المال</w:t>
      </w:r>
      <w:r w:rsidR="009E72A4" w:rsidRPr="00276B6E">
        <w:rPr>
          <w:rFonts w:hint="cs"/>
          <w:b/>
          <w:bCs/>
          <w:sz w:val="36"/>
          <w:szCs w:val="36"/>
          <w:rtl/>
          <w:lang w:bidi="ar-MA"/>
        </w:rPr>
        <w:t xml:space="preserve"> في التشريع</w:t>
      </w:r>
      <w:r w:rsidR="00626B10" w:rsidRPr="00276B6E">
        <w:rPr>
          <w:rFonts w:hint="cs"/>
          <w:b/>
          <w:bCs/>
          <w:sz w:val="36"/>
          <w:szCs w:val="36"/>
          <w:rtl/>
          <w:lang w:bidi="ar-MA"/>
        </w:rPr>
        <w:t xml:space="preserve"> الإسلامي</w:t>
      </w:r>
      <w:r w:rsidR="00626B10" w:rsidRPr="00276B6E">
        <w:rPr>
          <w:b/>
          <w:bCs/>
          <w:sz w:val="36"/>
          <w:szCs w:val="36"/>
          <w:rtl/>
          <w:lang w:bidi="ar-MA"/>
        </w:rPr>
        <w:t xml:space="preserve">. </w:t>
      </w:r>
    </w:p>
    <w:p w:rsidR="00626B10" w:rsidRPr="00276B6E" w:rsidRDefault="00626B10" w:rsidP="00626B10">
      <w:pPr>
        <w:widowControl/>
        <w:ind w:firstLine="567"/>
        <w:jc w:val="both"/>
        <w:rPr>
          <w:sz w:val="36"/>
          <w:szCs w:val="36"/>
          <w:rtl/>
        </w:rPr>
      </w:pPr>
      <w:r w:rsidRPr="00276B6E">
        <w:rPr>
          <w:sz w:val="36"/>
          <w:szCs w:val="36"/>
          <w:rtl/>
        </w:rPr>
        <w:t>المال بمعناه العام في الشريعة الإسلامية</w:t>
      </w:r>
      <w:r w:rsidRPr="00276B6E">
        <w:rPr>
          <w:rFonts w:hint="cs"/>
          <w:sz w:val="36"/>
          <w:szCs w:val="36"/>
          <w:rtl/>
        </w:rPr>
        <w:t xml:space="preserve"> ، أي الثروة</w:t>
      </w:r>
      <w:r w:rsidRPr="00276B6E">
        <w:rPr>
          <w:sz w:val="36"/>
          <w:szCs w:val="36"/>
          <w:rtl/>
        </w:rPr>
        <w:t xml:space="preserve"> ، مال الله</w:t>
      </w:r>
      <w:r w:rsidR="00D9272A" w:rsidRPr="00276B6E">
        <w:rPr>
          <w:rFonts w:hint="cs"/>
          <w:sz w:val="36"/>
          <w:szCs w:val="36"/>
          <w:rtl/>
        </w:rPr>
        <w:t xml:space="preserve"> تعالى</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فهو بذلك مال عام، الأصل فيه أن يكون مشاعا من حيث المبدأ. كما تشهد بذلك العديد من النصوص القرآنية، من قبيل قوله</w:t>
      </w:r>
      <w:r w:rsidR="00001EF5" w:rsidRPr="00276B6E">
        <w:rPr>
          <w:rFonts w:hint="cs"/>
          <w:sz w:val="36"/>
          <w:szCs w:val="36"/>
          <w:rtl/>
        </w:rPr>
        <w:t xml:space="preserve"> سبحانه و</w:t>
      </w:r>
      <w:r w:rsidRPr="00276B6E">
        <w:rPr>
          <w:rFonts w:hint="cs"/>
          <w:sz w:val="36"/>
          <w:szCs w:val="36"/>
          <w:rtl/>
        </w:rPr>
        <w:t xml:space="preserve"> تعالى: "</w:t>
      </w:r>
      <w:r w:rsidRPr="00276B6E">
        <w:rPr>
          <w:b/>
          <w:bCs/>
          <w:sz w:val="36"/>
          <w:szCs w:val="36"/>
          <w:rtl/>
        </w:rPr>
        <w:t xml:space="preserve">وآتوهم من </w:t>
      </w:r>
      <w:r w:rsidRPr="00276B6E">
        <w:rPr>
          <w:b/>
          <w:bCs/>
          <w:sz w:val="36"/>
          <w:szCs w:val="36"/>
          <w:u w:val="single"/>
          <w:rtl/>
        </w:rPr>
        <w:t>مال الله</w:t>
      </w:r>
      <w:r w:rsidRPr="00276B6E">
        <w:rPr>
          <w:b/>
          <w:bCs/>
          <w:sz w:val="36"/>
          <w:szCs w:val="36"/>
          <w:rtl/>
        </w:rPr>
        <w:t xml:space="preserve"> الذي آتاكم</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16"/>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sz w:val="36"/>
          <w:szCs w:val="36"/>
          <w:rtl/>
        </w:rPr>
        <w:t>و</w:t>
      </w:r>
      <w:r w:rsidRPr="00276B6E">
        <w:rPr>
          <w:sz w:val="36"/>
          <w:szCs w:val="36"/>
        </w:rPr>
        <w:t xml:space="preserve"> </w:t>
      </w:r>
      <w:r w:rsidRPr="00276B6E">
        <w:rPr>
          <w:sz w:val="36"/>
          <w:szCs w:val="36"/>
          <w:rtl/>
        </w:rPr>
        <w:t>الإنسان مجرد مستخلف</w:t>
      </w:r>
      <w:r w:rsidRPr="00276B6E">
        <w:rPr>
          <w:rFonts w:hint="cs"/>
          <w:sz w:val="36"/>
          <w:szCs w:val="36"/>
          <w:rtl/>
        </w:rPr>
        <w:t xml:space="preserve"> و نائب عن الله تعالى</w:t>
      </w:r>
      <w:r w:rsidRPr="00276B6E">
        <w:rPr>
          <w:sz w:val="36"/>
          <w:szCs w:val="36"/>
          <w:rtl/>
        </w:rPr>
        <w:t xml:space="preserve"> في</w:t>
      </w:r>
      <w:r w:rsidRPr="00276B6E">
        <w:rPr>
          <w:rFonts w:hint="cs"/>
          <w:sz w:val="36"/>
          <w:szCs w:val="36"/>
          <w:rtl/>
        </w:rPr>
        <w:t xml:space="preserve"> هذا المال</w:t>
      </w:r>
      <w:r w:rsidRPr="00276B6E">
        <w:rPr>
          <w:sz w:val="36"/>
          <w:szCs w:val="36"/>
          <w:rtl/>
        </w:rPr>
        <w:t xml:space="preserve">، والنصوص الشرعية صريحة </w:t>
      </w:r>
      <w:r w:rsidRPr="00276B6E">
        <w:rPr>
          <w:rFonts w:hint="cs"/>
          <w:sz w:val="36"/>
          <w:szCs w:val="36"/>
          <w:rtl/>
        </w:rPr>
        <w:t>ب</w:t>
      </w:r>
      <w:r w:rsidRPr="00276B6E">
        <w:rPr>
          <w:sz w:val="36"/>
          <w:szCs w:val="36"/>
          <w:rtl/>
        </w:rPr>
        <w:t xml:space="preserve">هذا </w:t>
      </w:r>
      <w:r w:rsidRPr="00276B6E">
        <w:rPr>
          <w:rFonts w:hint="cs"/>
          <w:sz w:val="36"/>
          <w:szCs w:val="36"/>
          <w:rtl/>
        </w:rPr>
        <w:t>الشأن</w:t>
      </w:r>
      <w:r w:rsidRPr="00276B6E">
        <w:rPr>
          <w:sz w:val="36"/>
          <w:szCs w:val="36"/>
          <w:rtl/>
        </w:rPr>
        <w:t>، و</w:t>
      </w:r>
      <w:r w:rsidRPr="00276B6E">
        <w:rPr>
          <w:rFonts w:hint="cs"/>
          <w:sz w:val="36"/>
          <w:szCs w:val="36"/>
          <w:rtl/>
        </w:rPr>
        <w:t xml:space="preserve"> </w:t>
      </w:r>
      <w:r w:rsidRPr="00276B6E">
        <w:rPr>
          <w:sz w:val="36"/>
          <w:szCs w:val="36"/>
          <w:rtl/>
        </w:rPr>
        <w:t>من ذلك قوله عز من قائل: "</w:t>
      </w:r>
      <w:r w:rsidRPr="00276B6E">
        <w:rPr>
          <w:b/>
          <w:bCs/>
          <w:sz w:val="36"/>
          <w:szCs w:val="36"/>
          <w:rtl/>
        </w:rPr>
        <w:t xml:space="preserve">وأنفقوا مما جعلكم </w:t>
      </w:r>
      <w:r w:rsidRPr="00276B6E">
        <w:rPr>
          <w:b/>
          <w:bCs/>
          <w:sz w:val="36"/>
          <w:szCs w:val="36"/>
          <w:u w:val="single"/>
          <w:rtl/>
        </w:rPr>
        <w:t>مستخلفين</w:t>
      </w:r>
      <w:r w:rsidRPr="00276B6E">
        <w:rPr>
          <w:b/>
          <w:bCs/>
          <w:sz w:val="36"/>
          <w:szCs w:val="36"/>
          <w:rtl/>
        </w:rPr>
        <w:t xml:space="preserve"> فيه</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17"/>
      </w:r>
      <w:r w:rsidRPr="00276B6E">
        <w:rPr>
          <w:spacing w:val="-4"/>
          <w:position w:val="6"/>
          <w:sz w:val="36"/>
          <w:szCs w:val="36"/>
          <w:vertAlign w:val="superscript"/>
          <w:rtl/>
        </w:rPr>
        <w:t>)</w:t>
      </w:r>
      <w:r w:rsidRPr="00276B6E">
        <w:rPr>
          <w:sz w:val="36"/>
          <w:szCs w:val="36"/>
          <w:rtl/>
        </w:rPr>
        <w:t>.</w:t>
      </w:r>
    </w:p>
    <w:p w:rsidR="00626B10" w:rsidRPr="00276B6E" w:rsidRDefault="00626B10" w:rsidP="00626B10">
      <w:pPr>
        <w:widowControl/>
        <w:ind w:firstLine="567"/>
        <w:jc w:val="both"/>
        <w:rPr>
          <w:sz w:val="36"/>
          <w:szCs w:val="36"/>
          <w:rtl/>
        </w:rPr>
      </w:pPr>
      <w:r w:rsidRPr="00276B6E">
        <w:rPr>
          <w:sz w:val="36"/>
          <w:szCs w:val="36"/>
          <w:rtl/>
        </w:rPr>
        <w:t>و</w:t>
      </w:r>
      <w:r w:rsidRPr="00276B6E">
        <w:rPr>
          <w:sz w:val="36"/>
          <w:szCs w:val="36"/>
        </w:rPr>
        <w:t xml:space="preserve"> </w:t>
      </w:r>
      <w:r w:rsidRPr="00276B6E">
        <w:rPr>
          <w:sz w:val="36"/>
          <w:szCs w:val="36"/>
          <w:rtl/>
        </w:rPr>
        <w:t>قاعدة الاستخلاف والنيابة، تقتضي</w:t>
      </w:r>
      <w:r w:rsidRPr="00276B6E">
        <w:rPr>
          <w:rFonts w:hint="cs"/>
          <w:sz w:val="36"/>
          <w:szCs w:val="36"/>
          <w:rtl/>
          <w:lang w:bidi="ar-MA"/>
        </w:rPr>
        <w:t xml:space="preserve"> تقييد حرية</w:t>
      </w:r>
      <w:r w:rsidRPr="00276B6E">
        <w:rPr>
          <w:sz w:val="36"/>
          <w:szCs w:val="36"/>
          <w:rtl/>
        </w:rPr>
        <w:t xml:space="preserve"> مكتسب المال</w:t>
      </w:r>
      <w:r w:rsidRPr="00276B6E">
        <w:rPr>
          <w:rFonts w:hint="cs"/>
          <w:sz w:val="36"/>
          <w:szCs w:val="36"/>
          <w:rtl/>
        </w:rPr>
        <w:t xml:space="preserve"> في مطلق تصرفاته المالية، و </w:t>
      </w:r>
      <w:r w:rsidRPr="00276B6E">
        <w:rPr>
          <w:sz w:val="36"/>
          <w:szCs w:val="36"/>
          <w:rtl/>
        </w:rPr>
        <w:t>انصياع</w:t>
      </w:r>
      <w:r w:rsidRPr="00276B6E">
        <w:rPr>
          <w:rFonts w:hint="cs"/>
          <w:sz w:val="36"/>
          <w:szCs w:val="36"/>
          <w:rtl/>
        </w:rPr>
        <w:t>ه</w:t>
      </w:r>
      <w:r w:rsidRPr="00276B6E">
        <w:rPr>
          <w:sz w:val="36"/>
          <w:szCs w:val="36"/>
          <w:rtl/>
        </w:rPr>
        <w:t xml:space="preserve"> لأوامر </w:t>
      </w:r>
      <w:r w:rsidRPr="00276B6E">
        <w:rPr>
          <w:rFonts w:hint="cs"/>
          <w:sz w:val="36"/>
          <w:szCs w:val="36"/>
          <w:rtl/>
        </w:rPr>
        <w:t>ال</w:t>
      </w:r>
      <w:r w:rsidRPr="00276B6E">
        <w:rPr>
          <w:sz w:val="36"/>
          <w:szCs w:val="36"/>
          <w:rtl/>
        </w:rPr>
        <w:t>مالك الحقيقي</w:t>
      </w:r>
      <w:r w:rsidRPr="00276B6E">
        <w:rPr>
          <w:rFonts w:hint="cs"/>
          <w:sz w:val="36"/>
          <w:szCs w:val="36"/>
          <w:rtl/>
        </w:rPr>
        <w:t>، و هو الله عز وجل</w:t>
      </w:r>
      <w:r w:rsidRPr="00276B6E">
        <w:rPr>
          <w:sz w:val="36"/>
          <w:szCs w:val="36"/>
          <w:rtl/>
        </w:rPr>
        <w:t>، وتنفيذ إرادته ورغبته في تدبيره وإنفاقه</w:t>
      </w:r>
      <w:r w:rsidRPr="00276B6E">
        <w:rPr>
          <w:rFonts w:hint="cs"/>
          <w:sz w:val="36"/>
          <w:szCs w:val="36"/>
          <w:rtl/>
        </w:rPr>
        <w:t>، فضلا عن ضوابط اكتسابه</w:t>
      </w:r>
      <w:r w:rsidRPr="00276B6E">
        <w:rPr>
          <w:sz w:val="36"/>
          <w:szCs w:val="36"/>
          <w:rtl/>
        </w:rPr>
        <w:t>.</w:t>
      </w:r>
    </w:p>
    <w:p w:rsidR="008F556A" w:rsidRPr="00276B6E" w:rsidRDefault="00626B10" w:rsidP="008F556A">
      <w:pPr>
        <w:widowControl/>
        <w:ind w:firstLine="567"/>
        <w:jc w:val="both"/>
        <w:rPr>
          <w:sz w:val="36"/>
          <w:szCs w:val="36"/>
          <w:rtl/>
        </w:rPr>
      </w:pPr>
      <w:r w:rsidRPr="00276B6E">
        <w:rPr>
          <w:rFonts w:hint="cs"/>
          <w:sz w:val="36"/>
          <w:szCs w:val="36"/>
          <w:rtl/>
        </w:rPr>
        <w:t xml:space="preserve"> فملكية ا</w:t>
      </w:r>
      <w:r w:rsidR="0030783E" w:rsidRPr="00276B6E">
        <w:rPr>
          <w:rFonts w:hint="cs"/>
          <w:sz w:val="36"/>
          <w:szCs w:val="36"/>
          <w:rtl/>
        </w:rPr>
        <w:t>لمال بهذا المعنى مشاعة وجماعية.</w:t>
      </w:r>
    </w:p>
    <w:p w:rsidR="00626B10" w:rsidRPr="00276B6E" w:rsidRDefault="008F556A" w:rsidP="003E0469">
      <w:pPr>
        <w:widowControl/>
        <w:ind w:firstLine="567"/>
        <w:jc w:val="both"/>
        <w:rPr>
          <w:sz w:val="36"/>
          <w:szCs w:val="36"/>
          <w:rtl/>
        </w:rPr>
      </w:pPr>
      <w:r w:rsidRPr="00276B6E">
        <w:rPr>
          <w:rFonts w:hint="cs"/>
          <w:sz w:val="36"/>
          <w:szCs w:val="36"/>
          <w:rtl/>
        </w:rPr>
        <w:t xml:space="preserve"> و</w:t>
      </w:r>
      <w:r w:rsidR="0030783E" w:rsidRPr="00276B6E">
        <w:rPr>
          <w:rFonts w:hint="cs"/>
          <w:sz w:val="36"/>
          <w:szCs w:val="36"/>
          <w:rtl/>
        </w:rPr>
        <w:t xml:space="preserve">لذلك </w:t>
      </w:r>
      <w:r w:rsidR="00626B10" w:rsidRPr="00276B6E">
        <w:rPr>
          <w:rFonts w:hint="cs"/>
          <w:sz w:val="36"/>
          <w:szCs w:val="36"/>
          <w:rtl/>
        </w:rPr>
        <w:t>يتعين من حيث المبدأ، أن تكون منفعته متاحة للعموم، و في م</w:t>
      </w:r>
      <w:r w:rsidR="003E0469">
        <w:rPr>
          <w:rFonts w:hint="cs"/>
          <w:sz w:val="36"/>
          <w:szCs w:val="36"/>
          <w:rtl/>
        </w:rPr>
        <w:t>تناول الكافة و تحت تصرف الجميع.</w:t>
      </w:r>
      <w:r w:rsidR="00626B10" w:rsidRPr="00276B6E">
        <w:rPr>
          <w:rFonts w:hint="cs"/>
          <w:sz w:val="36"/>
          <w:szCs w:val="36"/>
          <w:rtl/>
        </w:rPr>
        <w:t xml:space="preserve">إذ </w:t>
      </w:r>
      <w:r w:rsidR="00626B10" w:rsidRPr="00276B6E">
        <w:rPr>
          <w:sz w:val="36"/>
          <w:szCs w:val="36"/>
          <w:rtl/>
        </w:rPr>
        <w:t>الخيرات والطيبات وكل الثروات الكونية</w:t>
      </w:r>
      <w:r w:rsidR="00626B10" w:rsidRPr="00276B6E">
        <w:rPr>
          <w:rFonts w:hint="cs"/>
          <w:sz w:val="36"/>
          <w:szCs w:val="36"/>
          <w:rtl/>
          <w:lang w:bidi="ar-SY"/>
        </w:rPr>
        <w:t>،</w:t>
      </w:r>
      <w:r w:rsidR="0030783E" w:rsidRPr="00276B6E">
        <w:rPr>
          <w:sz w:val="36"/>
          <w:szCs w:val="36"/>
          <w:rtl/>
        </w:rPr>
        <w:t xml:space="preserve"> في أصل منشئها وخلق</w:t>
      </w:r>
      <w:r w:rsidR="00626B10" w:rsidRPr="00276B6E">
        <w:rPr>
          <w:sz w:val="36"/>
          <w:szCs w:val="36"/>
          <w:rtl/>
        </w:rPr>
        <w:t>ها، منسوبة ومسخرة للجميع،</w:t>
      </w:r>
      <w:r w:rsidR="00626B10" w:rsidRPr="00276B6E">
        <w:rPr>
          <w:rFonts w:hint="cs"/>
          <w:sz w:val="36"/>
          <w:szCs w:val="36"/>
          <w:rtl/>
        </w:rPr>
        <w:t xml:space="preserve"> كما تدل على ذلك العديد من الآيات القرآنية.</w:t>
      </w:r>
    </w:p>
    <w:p w:rsidR="00626B10" w:rsidRPr="00276B6E" w:rsidRDefault="00626B10" w:rsidP="00626B10">
      <w:pPr>
        <w:widowControl/>
        <w:ind w:firstLine="567"/>
        <w:jc w:val="both"/>
        <w:rPr>
          <w:sz w:val="36"/>
          <w:szCs w:val="36"/>
          <w:rtl/>
        </w:rPr>
      </w:pPr>
      <w:r w:rsidRPr="00276B6E">
        <w:rPr>
          <w:rFonts w:hint="cs"/>
          <w:sz w:val="36"/>
          <w:szCs w:val="36"/>
          <w:rtl/>
        </w:rPr>
        <w:lastRenderedPageBreak/>
        <w:t>فقد</w:t>
      </w:r>
      <w:r w:rsidRPr="00276B6E">
        <w:rPr>
          <w:sz w:val="36"/>
          <w:szCs w:val="36"/>
          <w:rtl/>
        </w:rPr>
        <w:t xml:space="preserve"> قال</w:t>
      </w:r>
      <w:r w:rsidR="0030783E" w:rsidRPr="00276B6E">
        <w:rPr>
          <w:rFonts w:hint="cs"/>
          <w:sz w:val="36"/>
          <w:szCs w:val="36"/>
          <w:rtl/>
        </w:rPr>
        <w:t xml:space="preserve"> الله</w:t>
      </w:r>
      <w:r w:rsidRPr="00276B6E">
        <w:rPr>
          <w:rFonts w:hint="cs"/>
          <w:sz w:val="36"/>
          <w:szCs w:val="36"/>
          <w:rtl/>
        </w:rPr>
        <w:t xml:space="preserve"> تبارك و</w:t>
      </w:r>
      <w:r w:rsidRPr="00276B6E">
        <w:rPr>
          <w:sz w:val="36"/>
          <w:szCs w:val="36"/>
          <w:rtl/>
        </w:rPr>
        <w:t xml:space="preserve"> تعالى:" </w:t>
      </w:r>
      <w:r w:rsidRPr="00276B6E">
        <w:rPr>
          <w:b/>
          <w:bCs/>
          <w:sz w:val="36"/>
          <w:szCs w:val="36"/>
          <w:rtl/>
        </w:rPr>
        <w:t xml:space="preserve">هو الذي خلق </w:t>
      </w:r>
      <w:r w:rsidRPr="00276B6E">
        <w:rPr>
          <w:b/>
          <w:bCs/>
          <w:sz w:val="36"/>
          <w:szCs w:val="36"/>
          <w:u w:val="single"/>
          <w:rtl/>
        </w:rPr>
        <w:t>لكم</w:t>
      </w:r>
      <w:r w:rsidRPr="00276B6E">
        <w:rPr>
          <w:b/>
          <w:bCs/>
          <w:sz w:val="36"/>
          <w:szCs w:val="36"/>
          <w:rtl/>
        </w:rPr>
        <w:t xml:space="preserve"> ما في الأرض جميعا</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18"/>
      </w:r>
      <w:r w:rsidRPr="00276B6E">
        <w:rPr>
          <w:spacing w:val="-4"/>
          <w:position w:val="6"/>
          <w:sz w:val="36"/>
          <w:szCs w:val="36"/>
          <w:vertAlign w:val="superscript"/>
          <w:rtl/>
        </w:rPr>
        <w:t>)</w:t>
      </w:r>
      <w:r w:rsidRPr="00276B6E">
        <w:rPr>
          <w:sz w:val="36"/>
          <w:szCs w:val="36"/>
          <w:rtl/>
        </w:rPr>
        <w:t>، وقال سبحانه و</w:t>
      </w:r>
      <w:r w:rsidRPr="00276B6E">
        <w:rPr>
          <w:rFonts w:hint="cs"/>
          <w:sz w:val="36"/>
          <w:szCs w:val="36"/>
          <w:rtl/>
        </w:rPr>
        <w:t xml:space="preserve"> </w:t>
      </w:r>
      <w:r w:rsidRPr="00276B6E">
        <w:rPr>
          <w:sz w:val="36"/>
          <w:szCs w:val="36"/>
          <w:rtl/>
        </w:rPr>
        <w:t>تعالى:"</w:t>
      </w:r>
      <w:r w:rsidRPr="00276B6E">
        <w:rPr>
          <w:b/>
          <w:bCs/>
          <w:sz w:val="36"/>
          <w:szCs w:val="36"/>
          <w:rtl/>
        </w:rPr>
        <w:t xml:space="preserve">وسخر </w:t>
      </w:r>
      <w:r w:rsidRPr="00276B6E">
        <w:rPr>
          <w:b/>
          <w:bCs/>
          <w:sz w:val="36"/>
          <w:szCs w:val="36"/>
          <w:u w:val="single"/>
          <w:rtl/>
        </w:rPr>
        <w:t>لكم</w:t>
      </w:r>
      <w:r w:rsidRPr="00276B6E">
        <w:rPr>
          <w:b/>
          <w:bCs/>
          <w:sz w:val="36"/>
          <w:szCs w:val="36"/>
          <w:rtl/>
        </w:rPr>
        <w:t xml:space="preserve"> ما في السماوات وما في الأرض جميعا</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19"/>
      </w:r>
      <w:r w:rsidRPr="00276B6E">
        <w:rPr>
          <w:spacing w:val="-4"/>
          <w:position w:val="6"/>
          <w:sz w:val="36"/>
          <w:szCs w:val="36"/>
          <w:vertAlign w:val="superscript"/>
          <w:rtl/>
        </w:rPr>
        <w:t>)</w:t>
      </w:r>
      <w:r w:rsidRPr="00276B6E">
        <w:rPr>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كما </w:t>
      </w:r>
      <w:r w:rsidRPr="00276B6E">
        <w:rPr>
          <w:sz w:val="36"/>
          <w:szCs w:val="36"/>
          <w:rtl/>
        </w:rPr>
        <w:t>قال</w:t>
      </w:r>
      <w:r w:rsidR="0030783E" w:rsidRPr="00276B6E">
        <w:rPr>
          <w:rFonts w:hint="cs"/>
          <w:sz w:val="36"/>
          <w:szCs w:val="36"/>
          <w:rtl/>
        </w:rPr>
        <w:t xml:space="preserve"> الباري</w:t>
      </w:r>
      <w:r w:rsidRPr="00276B6E">
        <w:rPr>
          <w:sz w:val="36"/>
          <w:szCs w:val="36"/>
          <w:rtl/>
        </w:rPr>
        <w:t xml:space="preserve"> </w:t>
      </w:r>
      <w:r w:rsidRPr="00276B6E">
        <w:rPr>
          <w:rFonts w:hint="cs"/>
          <w:sz w:val="36"/>
          <w:szCs w:val="36"/>
          <w:rtl/>
          <w:lang w:bidi="ar-SY"/>
        </w:rPr>
        <w:t>عز من قائل</w:t>
      </w:r>
      <w:r w:rsidRPr="00276B6E">
        <w:rPr>
          <w:sz w:val="36"/>
          <w:szCs w:val="36"/>
          <w:rtl/>
        </w:rPr>
        <w:t>:</w:t>
      </w:r>
      <w:r w:rsidRPr="00276B6E">
        <w:rPr>
          <w:b/>
          <w:bCs/>
          <w:sz w:val="36"/>
          <w:szCs w:val="36"/>
          <w:rtl/>
        </w:rPr>
        <w:t xml:space="preserve">"وسخر </w:t>
      </w:r>
      <w:r w:rsidRPr="00276B6E">
        <w:rPr>
          <w:b/>
          <w:bCs/>
          <w:sz w:val="36"/>
          <w:szCs w:val="36"/>
          <w:u w:val="single"/>
          <w:rtl/>
        </w:rPr>
        <w:t>لكم</w:t>
      </w:r>
      <w:r w:rsidRPr="00276B6E">
        <w:rPr>
          <w:b/>
          <w:bCs/>
          <w:sz w:val="36"/>
          <w:szCs w:val="36"/>
          <w:rtl/>
        </w:rPr>
        <w:t xml:space="preserve"> الأنهار وسخر </w:t>
      </w:r>
      <w:r w:rsidRPr="00276B6E">
        <w:rPr>
          <w:b/>
          <w:bCs/>
          <w:sz w:val="36"/>
          <w:szCs w:val="36"/>
          <w:u w:val="single"/>
          <w:rtl/>
        </w:rPr>
        <w:t>لكم</w:t>
      </w:r>
      <w:r w:rsidRPr="00276B6E">
        <w:rPr>
          <w:b/>
          <w:bCs/>
          <w:sz w:val="36"/>
          <w:szCs w:val="36"/>
          <w:rtl/>
        </w:rPr>
        <w:t xml:space="preserve"> الشمس والقمر دائبين</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20"/>
      </w:r>
      <w:r w:rsidRPr="00276B6E">
        <w:rPr>
          <w:spacing w:val="-4"/>
          <w:position w:val="6"/>
          <w:sz w:val="36"/>
          <w:szCs w:val="36"/>
          <w:vertAlign w:val="superscript"/>
          <w:rtl/>
        </w:rPr>
        <w:t>)</w:t>
      </w:r>
      <w:r w:rsidRPr="00276B6E">
        <w:rPr>
          <w:sz w:val="36"/>
          <w:szCs w:val="36"/>
          <w:rtl/>
        </w:rPr>
        <w:t>،</w:t>
      </w:r>
      <w:r w:rsidRPr="00276B6E">
        <w:rPr>
          <w:rFonts w:hint="cs"/>
          <w:sz w:val="36"/>
          <w:szCs w:val="36"/>
          <w:rtl/>
        </w:rPr>
        <w:t xml:space="preserve"> </w:t>
      </w:r>
      <w:r w:rsidRPr="00276B6E">
        <w:rPr>
          <w:sz w:val="36"/>
          <w:szCs w:val="36"/>
          <w:rtl/>
        </w:rPr>
        <w:t>و</w:t>
      </w:r>
      <w:r w:rsidRPr="00276B6E">
        <w:rPr>
          <w:rFonts w:hint="cs"/>
          <w:sz w:val="36"/>
          <w:szCs w:val="36"/>
          <w:rtl/>
        </w:rPr>
        <w:t xml:space="preserve"> </w:t>
      </w:r>
      <w:r w:rsidRPr="00276B6E">
        <w:rPr>
          <w:sz w:val="36"/>
          <w:szCs w:val="36"/>
          <w:rtl/>
        </w:rPr>
        <w:t>قال عز وجل:"</w:t>
      </w:r>
      <w:r w:rsidRPr="00276B6E">
        <w:rPr>
          <w:b/>
          <w:bCs/>
          <w:sz w:val="36"/>
          <w:szCs w:val="36"/>
          <w:rtl/>
        </w:rPr>
        <w:t xml:space="preserve">والأنعام خلقها </w:t>
      </w:r>
      <w:r w:rsidRPr="00276B6E">
        <w:rPr>
          <w:b/>
          <w:bCs/>
          <w:sz w:val="36"/>
          <w:szCs w:val="36"/>
          <w:u w:val="single"/>
          <w:rtl/>
        </w:rPr>
        <w:t>لكم</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21"/>
      </w:r>
      <w:r w:rsidRPr="00276B6E">
        <w:rPr>
          <w:spacing w:val="-4"/>
          <w:position w:val="6"/>
          <w:sz w:val="36"/>
          <w:szCs w:val="36"/>
          <w:vertAlign w:val="superscript"/>
          <w:rtl/>
        </w:rPr>
        <w:t>)</w:t>
      </w:r>
      <w:r w:rsidRPr="00276B6E">
        <w:rPr>
          <w:sz w:val="36"/>
          <w:szCs w:val="36"/>
          <w:rtl/>
        </w:rPr>
        <w:t>..</w:t>
      </w:r>
      <w:r w:rsidRPr="00276B6E">
        <w:rPr>
          <w:rFonts w:hint="cs"/>
          <w:sz w:val="36"/>
          <w:szCs w:val="36"/>
          <w:rtl/>
        </w:rPr>
        <w:t>.</w:t>
      </w:r>
    </w:p>
    <w:p w:rsidR="008F556A" w:rsidRPr="00276B6E" w:rsidRDefault="00626B10" w:rsidP="0030783E">
      <w:pPr>
        <w:widowControl/>
        <w:ind w:firstLine="567"/>
        <w:jc w:val="both"/>
        <w:rPr>
          <w:sz w:val="36"/>
          <w:szCs w:val="36"/>
          <w:rtl/>
        </w:rPr>
      </w:pPr>
      <w:r w:rsidRPr="00276B6E">
        <w:rPr>
          <w:sz w:val="36"/>
          <w:szCs w:val="36"/>
          <w:rtl/>
        </w:rPr>
        <w:t>و</w:t>
      </w:r>
      <w:r w:rsidRPr="00276B6E">
        <w:rPr>
          <w:rFonts w:hint="cs"/>
          <w:sz w:val="36"/>
          <w:szCs w:val="36"/>
          <w:rtl/>
        </w:rPr>
        <w:t xml:space="preserve"> قاعدة </w:t>
      </w:r>
      <w:r w:rsidRPr="00276B6E">
        <w:rPr>
          <w:sz w:val="36"/>
          <w:szCs w:val="36"/>
          <w:rtl/>
        </w:rPr>
        <w:t xml:space="preserve">التسخير للجميع </w:t>
      </w:r>
      <w:r w:rsidRPr="00276B6E">
        <w:rPr>
          <w:rFonts w:hint="cs"/>
          <w:sz w:val="36"/>
          <w:szCs w:val="36"/>
          <w:rtl/>
        </w:rPr>
        <w:t>ت</w:t>
      </w:r>
      <w:r w:rsidRPr="00276B6E">
        <w:rPr>
          <w:sz w:val="36"/>
          <w:szCs w:val="36"/>
          <w:rtl/>
        </w:rPr>
        <w:t>قتضي الانتفاع للجميع</w:t>
      </w:r>
      <w:r w:rsidR="008F556A" w:rsidRPr="00276B6E">
        <w:rPr>
          <w:rFonts w:hint="cs"/>
          <w:sz w:val="36"/>
          <w:szCs w:val="36"/>
          <w:rtl/>
        </w:rPr>
        <w:t>.</w:t>
      </w:r>
    </w:p>
    <w:p w:rsidR="00626B10" w:rsidRPr="00276B6E" w:rsidRDefault="008F556A" w:rsidP="003E0469">
      <w:pPr>
        <w:widowControl/>
        <w:ind w:firstLine="567"/>
        <w:jc w:val="both"/>
        <w:rPr>
          <w:sz w:val="36"/>
          <w:szCs w:val="36"/>
          <w:rtl/>
        </w:rPr>
      </w:pPr>
      <w:r w:rsidRPr="00276B6E">
        <w:rPr>
          <w:sz w:val="36"/>
          <w:szCs w:val="36"/>
          <w:rtl/>
        </w:rPr>
        <w:t xml:space="preserve"> </w:t>
      </w:r>
      <w:r w:rsidRPr="00276B6E">
        <w:rPr>
          <w:rFonts w:hint="cs"/>
          <w:sz w:val="36"/>
          <w:szCs w:val="36"/>
          <w:rtl/>
        </w:rPr>
        <w:t xml:space="preserve">و هذا </w:t>
      </w:r>
      <w:r w:rsidR="00626B10" w:rsidRPr="00276B6E">
        <w:rPr>
          <w:sz w:val="36"/>
          <w:szCs w:val="36"/>
          <w:rtl/>
        </w:rPr>
        <w:t xml:space="preserve">ما تدل على ذلك </w:t>
      </w:r>
      <w:r w:rsidR="00626B10" w:rsidRPr="00276B6E">
        <w:rPr>
          <w:rFonts w:hint="cs"/>
          <w:sz w:val="36"/>
          <w:szCs w:val="36"/>
          <w:rtl/>
        </w:rPr>
        <w:t>ألفاظ</w:t>
      </w:r>
      <w:r w:rsidR="00626B10" w:rsidRPr="00276B6E">
        <w:rPr>
          <w:sz w:val="36"/>
          <w:szCs w:val="36"/>
          <w:rtl/>
        </w:rPr>
        <w:t xml:space="preserve"> الجمع</w:t>
      </w:r>
      <w:r w:rsidR="00626B10" w:rsidRPr="00276B6E">
        <w:rPr>
          <w:rFonts w:hint="cs"/>
          <w:sz w:val="36"/>
          <w:szCs w:val="36"/>
          <w:rtl/>
        </w:rPr>
        <w:t xml:space="preserve"> و صيغ العموم</w:t>
      </w:r>
      <w:r w:rsidRPr="00276B6E">
        <w:rPr>
          <w:rFonts w:hint="cs"/>
          <w:sz w:val="36"/>
          <w:szCs w:val="36"/>
          <w:rtl/>
        </w:rPr>
        <w:t>،</w:t>
      </w:r>
      <w:r w:rsidR="00626B10" w:rsidRPr="00276B6E">
        <w:rPr>
          <w:rFonts w:hint="cs"/>
          <w:sz w:val="36"/>
          <w:szCs w:val="36"/>
          <w:rtl/>
        </w:rPr>
        <w:t xml:space="preserve"> المفيدة ل</w:t>
      </w:r>
      <w:r w:rsidR="00626B10" w:rsidRPr="00276B6E">
        <w:rPr>
          <w:sz w:val="36"/>
          <w:szCs w:val="36"/>
          <w:rtl/>
        </w:rPr>
        <w:t>ل</w:t>
      </w:r>
      <w:r w:rsidR="00626B10" w:rsidRPr="00276B6E">
        <w:rPr>
          <w:rFonts w:hint="cs"/>
          <w:sz w:val="36"/>
          <w:szCs w:val="36"/>
          <w:rtl/>
        </w:rPr>
        <w:t>استغراق و الشمول،</w:t>
      </w:r>
      <w:r w:rsidR="00626B10" w:rsidRPr="00276B6E">
        <w:rPr>
          <w:sz w:val="36"/>
          <w:szCs w:val="36"/>
          <w:rtl/>
        </w:rPr>
        <w:t xml:space="preserve"> </w:t>
      </w:r>
      <w:r w:rsidR="00626B10" w:rsidRPr="00276B6E">
        <w:rPr>
          <w:rFonts w:hint="cs"/>
          <w:sz w:val="36"/>
          <w:szCs w:val="36"/>
          <w:rtl/>
        </w:rPr>
        <w:t xml:space="preserve">و </w:t>
      </w:r>
      <w:r w:rsidR="00626B10" w:rsidRPr="00276B6E">
        <w:rPr>
          <w:sz w:val="36"/>
          <w:szCs w:val="36"/>
          <w:rtl/>
        </w:rPr>
        <w:t>التي جاءت بها النصوص الشرعية في هذا الباب</w:t>
      </w:r>
      <w:r w:rsidR="00626B10" w:rsidRPr="00276B6E">
        <w:rPr>
          <w:rFonts w:hint="cs"/>
          <w:sz w:val="36"/>
          <w:szCs w:val="36"/>
          <w:rtl/>
        </w:rPr>
        <w:t>،</w:t>
      </w:r>
      <w:r w:rsidR="0030783E" w:rsidRPr="00276B6E">
        <w:rPr>
          <w:sz w:val="36"/>
          <w:szCs w:val="36"/>
          <w:rtl/>
        </w:rPr>
        <w:t xml:space="preserve"> من قبيل قول</w:t>
      </w:r>
      <w:r w:rsidR="0030783E" w:rsidRPr="00276B6E">
        <w:rPr>
          <w:rFonts w:hint="cs"/>
          <w:sz w:val="36"/>
          <w:szCs w:val="36"/>
          <w:rtl/>
        </w:rPr>
        <w:t xml:space="preserve"> الحق</w:t>
      </w:r>
      <w:r w:rsidR="00626B10" w:rsidRPr="00276B6E">
        <w:rPr>
          <w:rFonts w:hint="cs"/>
          <w:sz w:val="36"/>
          <w:szCs w:val="36"/>
          <w:rtl/>
        </w:rPr>
        <w:t xml:space="preserve"> سبحانه و</w:t>
      </w:r>
      <w:r w:rsidR="00626B10" w:rsidRPr="00276B6E">
        <w:rPr>
          <w:sz w:val="36"/>
          <w:szCs w:val="36"/>
          <w:rtl/>
        </w:rPr>
        <w:t xml:space="preserve"> تعالى:"</w:t>
      </w:r>
      <w:r w:rsidR="00626B10" w:rsidRPr="00276B6E">
        <w:rPr>
          <w:rFonts w:hint="cs"/>
          <w:sz w:val="36"/>
          <w:szCs w:val="36"/>
          <w:rtl/>
        </w:rPr>
        <w:t xml:space="preserve"> </w:t>
      </w:r>
      <w:r w:rsidR="00626B10" w:rsidRPr="00276B6E">
        <w:rPr>
          <w:b/>
          <w:bCs/>
          <w:sz w:val="36"/>
          <w:szCs w:val="36"/>
          <w:u w:val="single"/>
          <w:rtl/>
        </w:rPr>
        <w:t>كلوا</w:t>
      </w:r>
      <w:r w:rsidR="00626B10" w:rsidRPr="00276B6E">
        <w:rPr>
          <w:b/>
          <w:bCs/>
          <w:sz w:val="36"/>
          <w:szCs w:val="36"/>
          <w:rtl/>
        </w:rPr>
        <w:t xml:space="preserve"> من ثمره إذا أثمر وينعه</w:t>
      </w:r>
      <w:r w:rsidR="00626B10" w:rsidRPr="00276B6E">
        <w:rPr>
          <w:rFonts w:hint="cs"/>
          <w:b/>
          <w:bCs/>
          <w:sz w:val="36"/>
          <w:szCs w:val="36"/>
          <w:rtl/>
        </w:rPr>
        <w:t xml:space="preserve"> </w:t>
      </w:r>
      <w:r w:rsidR="00626B10" w:rsidRPr="00276B6E">
        <w:rPr>
          <w:sz w:val="36"/>
          <w:szCs w:val="36"/>
          <w:rtl/>
        </w:rPr>
        <w:t>"</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22"/>
      </w:r>
      <w:r w:rsidR="00626B10" w:rsidRPr="00276B6E">
        <w:rPr>
          <w:spacing w:val="-4"/>
          <w:position w:val="6"/>
          <w:sz w:val="36"/>
          <w:szCs w:val="36"/>
          <w:vertAlign w:val="superscript"/>
          <w:rtl/>
        </w:rPr>
        <w:t>)</w:t>
      </w:r>
      <w:r w:rsidR="00626B10" w:rsidRPr="00276B6E">
        <w:rPr>
          <w:rFonts w:hint="cs"/>
          <w:sz w:val="36"/>
          <w:szCs w:val="36"/>
          <w:rtl/>
        </w:rPr>
        <w:t xml:space="preserve">، </w:t>
      </w:r>
      <w:r w:rsidR="0030783E" w:rsidRPr="00276B6E">
        <w:rPr>
          <w:sz w:val="36"/>
          <w:szCs w:val="36"/>
          <w:rtl/>
        </w:rPr>
        <w:t>ونظير قول</w:t>
      </w:r>
      <w:r w:rsidR="0022577B">
        <w:rPr>
          <w:rFonts w:hint="cs"/>
          <w:sz w:val="36"/>
          <w:szCs w:val="36"/>
          <w:rtl/>
        </w:rPr>
        <w:t xml:space="preserve"> الباري</w:t>
      </w:r>
      <w:r w:rsidR="00626B10" w:rsidRPr="00276B6E">
        <w:rPr>
          <w:sz w:val="36"/>
          <w:szCs w:val="36"/>
          <w:rtl/>
        </w:rPr>
        <w:t xml:space="preserve"> </w:t>
      </w:r>
      <w:r w:rsidR="0030783E" w:rsidRPr="00276B6E">
        <w:rPr>
          <w:rFonts w:hint="cs"/>
          <w:sz w:val="36"/>
          <w:szCs w:val="36"/>
          <w:rtl/>
        </w:rPr>
        <w:t>جلت قدرته</w:t>
      </w:r>
      <w:r w:rsidR="00626B10" w:rsidRPr="00276B6E">
        <w:rPr>
          <w:sz w:val="36"/>
          <w:szCs w:val="36"/>
          <w:rtl/>
        </w:rPr>
        <w:t>:"</w:t>
      </w:r>
      <w:r w:rsidR="00626B10" w:rsidRPr="00276B6E">
        <w:rPr>
          <w:rFonts w:hint="cs"/>
          <w:sz w:val="36"/>
          <w:szCs w:val="36"/>
          <w:rtl/>
        </w:rPr>
        <w:t xml:space="preserve"> </w:t>
      </w:r>
      <w:r w:rsidR="00626B10" w:rsidRPr="00276B6E">
        <w:rPr>
          <w:b/>
          <w:bCs/>
          <w:sz w:val="36"/>
          <w:szCs w:val="36"/>
          <w:u w:val="single"/>
          <w:rtl/>
        </w:rPr>
        <w:t>لتاكلوا</w:t>
      </w:r>
      <w:r w:rsidR="00626B10" w:rsidRPr="00276B6E">
        <w:rPr>
          <w:b/>
          <w:bCs/>
          <w:sz w:val="36"/>
          <w:szCs w:val="36"/>
          <w:rtl/>
        </w:rPr>
        <w:t xml:space="preserve"> منه لحما طريا و</w:t>
      </w:r>
      <w:r w:rsidR="00626B10" w:rsidRPr="00276B6E">
        <w:rPr>
          <w:b/>
          <w:bCs/>
          <w:sz w:val="36"/>
          <w:szCs w:val="36"/>
          <w:u w:val="single"/>
          <w:rtl/>
        </w:rPr>
        <w:t xml:space="preserve">تستخرجوا </w:t>
      </w:r>
      <w:r w:rsidR="00626B10" w:rsidRPr="00276B6E">
        <w:rPr>
          <w:b/>
          <w:bCs/>
          <w:sz w:val="36"/>
          <w:szCs w:val="36"/>
          <w:rtl/>
        </w:rPr>
        <w:t xml:space="preserve">منه حلية </w:t>
      </w:r>
      <w:r w:rsidR="00626B10" w:rsidRPr="00276B6E">
        <w:rPr>
          <w:b/>
          <w:bCs/>
          <w:sz w:val="36"/>
          <w:szCs w:val="36"/>
          <w:u w:val="single"/>
          <w:rtl/>
        </w:rPr>
        <w:t>تلبسونها</w:t>
      </w:r>
      <w:r w:rsidR="00626B10" w:rsidRPr="00276B6E">
        <w:rPr>
          <w:rFonts w:hint="cs"/>
          <w:b/>
          <w:bCs/>
          <w:sz w:val="36"/>
          <w:szCs w:val="36"/>
          <w:u w:val="single"/>
          <w:rtl/>
        </w:rPr>
        <w:t xml:space="preserve"> </w:t>
      </w:r>
      <w:r w:rsidR="00626B10" w:rsidRPr="00276B6E">
        <w:rPr>
          <w:sz w:val="36"/>
          <w:szCs w:val="36"/>
          <w:rtl/>
        </w:rPr>
        <w:t xml:space="preserve">" </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23"/>
      </w:r>
      <w:r w:rsidR="00626B10" w:rsidRPr="00276B6E">
        <w:rPr>
          <w:spacing w:val="-4"/>
          <w:position w:val="6"/>
          <w:sz w:val="36"/>
          <w:szCs w:val="36"/>
          <w:vertAlign w:val="superscript"/>
          <w:rtl/>
        </w:rPr>
        <w:t>)</w:t>
      </w:r>
      <w:r w:rsidR="00626B10" w:rsidRPr="00276B6E">
        <w:rPr>
          <w:rFonts w:hint="cs"/>
          <w:sz w:val="36"/>
          <w:szCs w:val="36"/>
          <w:rtl/>
        </w:rPr>
        <w:t>.</w:t>
      </w:r>
      <w:r w:rsidR="003E0469">
        <w:rPr>
          <w:rFonts w:hint="cs"/>
          <w:sz w:val="36"/>
          <w:szCs w:val="36"/>
          <w:rtl/>
        </w:rPr>
        <w:t xml:space="preserve"> </w:t>
      </w:r>
      <w:r w:rsidR="00626B10" w:rsidRPr="00276B6E">
        <w:rPr>
          <w:sz w:val="36"/>
          <w:szCs w:val="36"/>
          <w:rtl/>
        </w:rPr>
        <w:t>و</w:t>
      </w:r>
      <w:r w:rsidR="003E0469">
        <w:rPr>
          <w:rFonts w:hint="cs"/>
          <w:sz w:val="36"/>
          <w:szCs w:val="36"/>
          <w:rtl/>
        </w:rPr>
        <w:t xml:space="preserve"> </w:t>
      </w:r>
      <w:r w:rsidR="00626B10" w:rsidRPr="00276B6E">
        <w:rPr>
          <w:sz w:val="36"/>
          <w:szCs w:val="36"/>
          <w:rtl/>
        </w:rPr>
        <w:t>مثل قول الباري عز وجل: "</w:t>
      </w:r>
      <w:r w:rsidR="00626B10" w:rsidRPr="00276B6E">
        <w:rPr>
          <w:b/>
          <w:bCs/>
          <w:sz w:val="36"/>
          <w:szCs w:val="36"/>
          <w:rtl/>
        </w:rPr>
        <w:t xml:space="preserve">لكم فيها دفء ومنها </w:t>
      </w:r>
      <w:r w:rsidR="00626B10" w:rsidRPr="00276B6E">
        <w:rPr>
          <w:b/>
          <w:bCs/>
          <w:sz w:val="36"/>
          <w:szCs w:val="36"/>
          <w:u w:val="single"/>
          <w:rtl/>
        </w:rPr>
        <w:t>تاكلون</w:t>
      </w:r>
      <w:r w:rsidR="00626B10" w:rsidRPr="00276B6E">
        <w:rPr>
          <w:rFonts w:hint="cs"/>
          <w:b/>
          <w:bCs/>
          <w:sz w:val="36"/>
          <w:szCs w:val="36"/>
          <w:u w:val="single"/>
          <w:rtl/>
        </w:rPr>
        <w:t xml:space="preserve"> </w:t>
      </w:r>
      <w:r w:rsidR="00626B10" w:rsidRPr="00276B6E">
        <w:rPr>
          <w:sz w:val="36"/>
          <w:szCs w:val="36"/>
          <w:rtl/>
        </w:rPr>
        <w:t>"</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24"/>
      </w:r>
      <w:r w:rsidR="00626B10" w:rsidRPr="00276B6E">
        <w:rPr>
          <w:spacing w:val="-4"/>
          <w:position w:val="6"/>
          <w:sz w:val="36"/>
          <w:szCs w:val="36"/>
          <w:vertAlign w:val="superscript"/>
          <w:rtl/>
        </w:rPr>
        <w:t>)</w:t>
      </w:r>
      <w:r w:rsidR="00626B10" w:rsidRPr="00276B6E">
        <w:rPr>
          <w:rFonts w:hint="cs"/>
          <w:sz w:val="36"/>
          <w:szCs w:val="36"/>
          <w:rtl/>
        </w:rPr>
        <w:t xml:space="preserve">، </w:t>
      </w:r>
      <w:r w:rsidR="00626B10" w:rsidRPr="00276B6E">
        <w:rPr>
          <w:sz w:val="36"/>
          <w:szCs w:val="36"/>
          <w:rtl/>
        </w:rPr>
        <w:t>و</w:t>
      </w:r>
      <w:r w:rsidR="00626B10" w:rsidRPr="00276B6E">
        <w:rPr>
          <w:rFonts w:hint="cs"/>
          <w:sz w:val="36"/>
          <w:szCs w:val="36"/>
          <w:rtl/>
        </w:rPr>
        <w:t xml:space="preserve"> كذا </w:t>
      </w:r>
      <w:r w:rsidR="00626B10" w:rsidRPr="00276B6E">
        <w:rPr>
          <w:sz w:val="36"/>
          <w:szCs w:val="36"/>
          <w:rtl/>
        </w:rPr>
        <w:t>قوله تبارك وتعالى: "</w:t>
      </w:r>
      <w:r w:rsidR="00626B10" w:rsidRPr="00276B6E">
        <w:rPr>
          <w:rFonts w:hint="cs"/>
          <w:sz w:val="36"/>
          <w:szCs w:val="36"/>
          <w:rtl/>
        </w:rPr>
        <w:t xml:space="preserve"> </w:t>
      </w:r>
      <w:r w:rsidR="00626B10" w:rsidRPr="00276B6E">
        <w:rPr>
          <w:b/>
          <w:bCs/>
          <w:sz w:val="36"/>
          <w:szCs w:val="36"/>
          <w:u w:val="single"/>
          <w:rtl/>
        </w:rPr>
        <w:t>كلوا</w:t>
      </w:r>
      <w:r w:rsidR="00626B10" w:rsidRPr="00276B6E">
        <w:rPr>
          <w:b/>
          <w:bCs/>
          <w:sz w:val="36"/>
          <w:szCs w:val="36"/>
          <w:rtl/>
        </w:rPr>
        <w:t xml:space="preserve"> مما في الأرض حلالا طيبا</w:t>
      </w:r>
      <w:r w:rsidR="00626B10" w:rsidRPr="00276B6E">
        <w:rPr>
          <w:sz w:val="36"/>
          <w:szCs w:val="36"/>
          <w:rtl/>
        </w:rPr>
        <w:t>."</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25"/>
      </w:r>
      <w:r w:rsidR="00626B10" w:rsidRPr="00276B6E">
        <w:rPr>
          <w:spacing w:val="-4"/>
          <w:position w:val="6"/>
          <w:sz w:val="36"/>
          <w:szCs w:val="36"/>
          <w:vertAlign w:val="superscript"/>
          <w:rtl/>
        </w:rPr>
        <w:t>)</w:t>
      </w:r>
      <w:r w:rsidR="00626B10" w:rsidRPr="00276B6E">
        <w:rPr>
          <w:sz w:val="36"/>
          <w:szCs w:val="36"/>
          <w:rtl/>
        </w:rPr>
        <w:t>.</w:t>
      </w:r>
    </w:p>
    <w:p w:rsidR="00626B10" w:rsidRPr="00276B6E" w:rsidRDefault="00626B10" w:rsidP="0030783E">
      <w:pPr>
        <w:widowControl/>
        <w:ind w:firstLine="567"/>
        <w:jc w:val="both"/>
        <w:rPr>
          <w:sz w:val="36"/>
          <w:szCs w:val="36"/>
          <w:rtl/>
        </w:rPr>
      </w:pPr>
      <w:r w:rsidRPr="00276B6E">
        <w:rPr>
          <w:rFonts w:hint="cs"/>
          <w:sz w:val="36"/>
          <w:szCs w:val="36"/>
          <w:rtl/>
        </w:rPr>
        <w:t xml:space="preserve">وتأكيدا لهذا الطابع الجماعي لملكية المال، </w:t>
      </w:r>
      <w:r w:rsidRPr="00276B6E">
        <w:rPr>
          <w:sz w:val="36"/>
          <w:szCs w:val="36"/>
          <w:rtl/>
        </w:rPr>
        <w:t>شرع</w:t>
      </w:r>
      <w:r w:rsidRPr="00276B6E">
        <w:rPr>
          <w:rFonts w:hint="cs"/>
          <w:sz w:val="36"/>
          <w:szCs w:val="36"/>
          <w:rtl/>
        </w:rPr>
        <w:t xml:space="preserve"> الإسلام نظام</w:t>
      </w:r>
      <w:r w:rsidRPr="00276B6E">
        <w:rPr>
          <w:sz w:val="36"/>
          <w:szCs w:val="36"/>
          <w:rtl/>
        </w:rPr>
        <w:t xml:space="preserve"> الحجر على السفهاء من مب</w:t>
      </w:r>
      <w:r w:rsidRPr="00276B6E">
        <w:rPr>
          <w:rFonts w:hint="cs"/>
          <w:sz w:val="36"/>
          <w:szCs w:val="36"/>
          <w:rtl/>
          <w:lang w:bidi="ar-SY"/>
        </w:rPr>
        <w:t>ذ</w:t>
      </w:r>
      <w:r w:rsidRPr="00276B6E">
        <w:rPr>
          <w:sz w:val="36"/>
          <w:szCs w:val="36"/>
          <w:rtl/>
        </w:rPr>
        <w:t>ري الأموال ومن لا يحسن التصرف فيها</w:t>
      </w:r>
      <w:r w:rsidRPr="00276B6E">
        <w:rPr>
          <w:rFonts w:hint="cs"/>
          <w:sz w:val="36"/>
          <w:szCs w:val="36"/>
          <w:rtl/>
        </w:rPr>
        <w:t>.</w:t>
      </w:r>
      <w:r w:rsidRPr="00276B6E">
        <w:rPr>
          <w:sz w:val="36"/>
          <w:szCs w:val="36"/>
          <w:rtl/>
        </w:rPr>
        <w:t xml:space="preserve"> حماية ل</w:t>
      </w:r>
      <w:r w:rsidRPr="00276B6E">
        <w:rPr>
          <w:rFonts w:hint="cs"/>
          <w:sz w:val="36"/>
          <w:szCs w:val="36"/>
          <w:rtl/>
        </w:rPr>
        <w:t xml:space="preserve">أموالهم، </w:t>
      </w:r>
      <w:r w:rsidRPr="00276B6E">
        <w:rPr>
          <w:sz w:val="36"/>
          <w:szCs w:val="36"/>
          <w:rtl/>
        </w:rPr>
        <w:t xml:space="preserve">وحفظا </w:t>
      </w:r>
      <w:r w:rsidRPr="00276B6E">
        <w:rPr>
          <w:rFonts w:hint="cs"/>
          <w:sz w:val="36"/>
          <w:szCs w:val="36"/>
          <w:rtl/>
        </w:rPr>
        <w:t>ل</w:t>
      </w:r>
      <w:r w:rsidRPr="00276B6E">
        <w:rPr>
          <w:sz w:val="36"/>
          <w:szCs w:val="36"/>
          <w:rtl/>
        </w:rPr>
        <w:t>حقوق الأفراد وكذا الحق العام للأمة في تلك الأموال</w:t>
      </w:r>
      <w:r w:rsidRPr="00276B6E">
        <w:rPr>
          <w:rFonts w:hint="cs"/>
          <w:sz w:val="36"/>
          <w:szCs w:val="36"/>
          <w:rtl/>
        </w:rPr>
        <w:t xml:space="preserve">، فقال </w:t>
      </w:r>
      <w:r w:rsidR="0030783E" w:rsidRPr="00276B6E">
        <w:rPr>
          <w:rFonts w:hint="cs"/>
          <w:sz w:val="36"/>
          <w:szCs w:val="36"/>
          <w:rtl/>
        </w:rPr>
        <w:t>العليم الحكيم</w:t>
      </w:r>
      <w:r w:rsidRPr="00276B6E">
        <w:rPr>
          <w:rFonts w:hint="cs"/>
          <w:sz w:val="36"/>
          <w:szCs w:val="36"/>
          <w:rtl/>
        </w:rPr>
        <w:t>:</w:t>
      </w:r>
      <w:r w:rsidRPr="00276B6E">
        <w:rPr>
          <w:sz w:val="36"/>
          <w:szCs w:val="36"/>
          <w:rtl/>
        </w:rPr>
        <w:t xml:space="preserve">" </w:t>
      </w:r>
      <w:r w:rsidRPr="00276B6E">
        <w:rPr>
          <w:b/>
          <w:bCs/>
          <w:sz w:val="36"/>
          <w:szCs w:val="36"/>
          <w:rtl/>
        </w:rPr>
        <w:t>ولا توتوا السف</w:t>
      </w:r>
      <w:r w:rsidRPr="00276B6E">
        <w:rPr>
          <w:rFonts w:hint="cs"/>
          <w:b/>
          <w:bCs/>
          <w:sz w:val="36"/>
          <w:szCs w:val="36"/>
          <w:rtl/>
        </w:rPr>
        <w:t>ه</w:t>
      </w:r>
      <w:r w:rsidRPr="00276B6E">
        <w:rPr>
          <w:b/>
          <w:bCs/>
          <w:sz w:val="36"/>
          <w:szCs w:val="36"/>
          <w:rtl/>
        </w:rPr>
        <w:t>اء آموالكم التي جعل الله لكم قيما</w:t>
      </w:r>
      <w:r w:rsidRPr="00276B6E">
        <w:rPr>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26"/>
      </w:r>
      <w:r w:rsidRPr="00276B6E">
        <w:rPr>
          <w:spacing w:val="-4"/>
          <w:position w:val="6"/>
          <w:sz w:val="36"/>
          <w:szCs w:val="36"/>
          <w:vertAlign w:val="superscript"/>
          <w:rtl/>
        </w:rPr>
        <w:t>)</w:t>
      </w:r>
      <w:r w:rsidRPr="00276B6E">
        <w:rPr>
          <w:sz w:val="36"/>
          <w:szCs w:val="36"/>
          <w:rtl/>
        </w:rPr>
        <w:t>.</w:t>
      </w:r>
    </w:p>
    <w:p w:rsidR="00D9272A" w:rsidRPr="00276B6E" w:rsidRDefault="00D9272A" w:rsidP="00D9272A">
      <w:pPr>
        <w:widowControl/>
        <w:ind w:firstLine="567"/>
        <w:jc w:val="both"/>
        <w:rPr>
          <w:sz w:val="36"/>
          <w:szCs w:val="36"/>
          <w:rtl/>
        </w:rPr>
      </w:pPr>
      <w:r w:rsidRPr="00276B6E">
        <w:rPr>
          <w:rFonts w:hint="cs"/>
          <w:sz w:val="36"/>
          <w:szCs w:val="36"/>
          <w:rtl/>
        </w:rPr>
        <w:t>بل أجاز للمضطر أن يمد يده لمال الغير، يأخذ منه ما يسد به رمقه، دون أن يعد سارقا أو غاصبا، إذا لم يقم المالك بواجب سد رمق هذا المضطر.</w:t>
      </w:r>
    </w:p>
    <w:p w:rsidR="008F556A" w:rsidRPr="00276B6E" w:rsidRDefault="00626B10" w:rsidP="0022577B">
      <w:pPr>
        <w:widowControl/>
        <w:ind w:firstLine="567"/>
        <w:jc w:val="both"/>
        <w:rPr>
          <w:sz w:val="36"/>
          <w:szCs w:val="36"/>
          <w:rtl/>
        </w:rPr>
      </w:pPr>
      <w:r w:rsidRPr="00276B6E">
        <w:rPr>
          <w:rFonts w:hint="cs"/>
          <w:sz w:val="36"/>
          <w:szCs w:val="36"/>
          <w:rtl/>
        </w:rPr>
        <w:t>فالمال في الشريعة الإسلامية إذن مال الله، وجد من حيث المبدأ ليسخر في خدمة الجماعة، وملكية الإنسان</w:t>
      </w:r>
      <w:r w:rsidR="00D9272A" w:rsidRPr="00276B6E">
        <w:rPr>
          <w:rFonts w:hint="cs"/>
          <w:sz w:val="36"/>
          <w:szCs w:val="36"/>
          <w:rtl/>
        </w:rPr>
        <w:t xml:space="preserve"> الخاصة</w:t>
      </w:r>
      <w:r w:rsidRPr="00276B6E">
        <w:rPr>
          <w:rFonts w:hint="cs"/>
          <w:sz w:val="36"/>
          <w:szCs w:val="36"/>
          <w:rtl/>
        </w:rPr>
        <w:t xml:space="preserve"> له</w:t>
      </w:r>
      <w:r w:rsidR="00D9272A" w:rsidRPr="00276B6E">
        <w:rPr>
          <w:rFonts w:hint="cs"/>
          <w:sz w:val="36"/>
          <w:szCs w:val="36"/>
          <w:rtl/>
        </w:rPr>
        <w:t>،</w:t>
      </w:r>
      <w:r w:rsidRPr="00276B6E">
        <w:rPr>
          <w:rFonts w:hint="cs"/>
          <w:sz w:val="36"/>
          <w:szCs w:val="36"/>
          <w:rtl/>
        </w:rPr>
        <w:t xml:space="preserve"> ملك</w:t>
      </w:r>
      <w:r w:rsidR="00D9272A" w:rsidRPr="00276B6E">
        <w:rPr>
          <w:rFonts w:hint="cs"/>
          <w:sz w:val="36"/>
          <w:szCs w:val="36"/>
          <w:rtl/>
        </w:rPr>
        <w:t>ية نسبية، يحكمها طابع الاستخلاف،</w:t>
      </w:r>
      <w:r w:rsidRPr="00276B6E">
        <w:rPr>
          <w:rFonts w:hint="cs"/>
          <w:sz w:val="36"/>
          <w:szCs w:val="36"/>
          <w:rtl/>
        </w:rPr>
        <w:t xml:space="preserve"> أي النيابة في وضع اليد و </w:t>
      </w:r>
      <w:r w:rsidRPr="00276B6E">
        <w:rPr>
          <w:rFonts w:hint="cs"/>
          <w:sz w:val="36"/>
          <w:szCs w:val="36"/>
          <w:rtl/>
        </w:rPr>
        <w:lastRenderedPageBreak/>
        <w:t xml:space="preserve">التقيد بإرادة المالك الأصلي، و منهجه في تملك هذا المال و التصرف فيه تداولا و إنفاقا. </w:t>
      </w:r>
      <w:r w:rsidR="008F556A" w:rsidRPr="00276B6E">
        <w:rPr>
          <w:rFonts w:hint="cs"/>
          <w:sz w:val="36"/>
          <w:szCs w:val="36"/>
          <w:rtl/>
        </w:rPr>
        <w:t>و هو ما سنقف علي تفاصيله</w:t>
      </w:r>
      <w:r w:rsidRPr="00276B6E">
        <w:rPr>
          <w:rFonts w:hint="cs"/>
          <w:sz w:val="36"/>
          <w:szCs w:val="36"/>
          <w:rtl/>
        </w:rPr>
        <w:t xml:space="preserve"> في المطلب التالي و المبحث الموالي.</w:t>
      </w:r>
    </w:p>
    <w:p w:rsidR="00626B10" w:rsidRPr="00276B6E" w:rsidRDefault="007560D0" w:rsidP="00626B10">
      <w:pPr>
        <w:pStyle w:val="3"/>
        <w:spacing w:before="0" w:after="0"/>
        <w:ind w:firstLine="567"/>
        <w:jc w:val="both"/>
        <w:rPr>
          <w:rFonts w:cs="Traditional Arabic"/>
          <w:sz w:val="36"/>
          <w:szCs w:val="36"/>
          <w:rtl/>
          <w:lang w:bidi="ar-MA"/>
        </w:rPr>
      </w:pPr>
      <w:bookmarkStart w:id="2" w:name="_Toc466669692"/>
      <w:r w:rsidRPr="00276B6E">
        <w:rPr>
          <w:rFonts w:cs="Traditional Arabic"/>
          <w:sz w:val="36"/>
          <w:szCs w:val="36"/>
          <w:rtl/>
          <w:lang w:bidi="ar-MA"/>
        </w:rPr>
        <w:t>ال</w:t>
      </w:r>
      <w:r w:rsidRPr="00276B6E">
        <w:rPr>
          <w:rFonts w:cs="Traditional Arabic" w:hint="cs"/>
          <w:sz w:val="36"/>
          <w:szCs w:val="36"/>
          <w:rtl/>
          <w:lang w:bidi="ar-MA"/>
        </w:rPr>
        <w:t>فقرة</w:t>
      </w:r>
      <w:r w:rsidR="00626B10" w:rsidRPr="00276B6E">
        <w:rPr>
          <w:rFonts w:cs="Traditional Arabic"/>
          <w:sz w:val="36"/>
          <w:szCs w:val="36"/>
          <w:rtl/>
          <w:lang w:bidi="ar-MA"/>
        </w:rPr>
        <w:t xml:space="preserve"> الثاني</w:t>
      </w:r>
      <w:r w:rsidRPr="00276B6E">
        <w:rPr>
          <w:rFonts w:cs="Traditional Arabic" w:hint="cs"/>
          <w:sz w:val="36"/>
          <w:szCs w:val="36"/>
          <w:rtl/>
          <w:lang w:bidi="ar-MA"/>
        </w:rPr>
        <w:t>ة</w:t>
      </w:r>
      <w:r w:rsidR="00626B10" w:rsidRPr="00276B6E">
        <w:rPr>
          <w:rFonts w:cs="Traditional Arabic"/>
          <w:sz w:val="36"/>
          <w:szCs w:val="36"/>
          <w:rtl/>
          <w:lang w:bidi="ar-MA"/>
        </w:rPr>
        <w:t xml:space="preserve">: </w:t>
      </w:r>
      <w:r w:rsidR="00626B10" w:rsidRPr="00276B6E">
        <w:rPr>
          <w:rFonts w:cs="Traditional Arabic" w:hint="cs"/>
          <w:sz w:val="36"/>
          <w:szCs w:val="36"/>
          <w:rtl/>
          <w:lang w:bidi="ar-MA"/>
        </w:rPr>
        <w:t>اكتساب</w:t>
      </w:r>
      <w:r w:rsidR="00626B10" w:rsidRPr="00276B6E">
        <w:rPr>
          <w:rFonts w:cs="Traditional Arabic"/>
          <w:sz w:val="36"/>
          <w:szCs w:val="36"/>
          <w:rtl/>
          <w:lang w:bidi="ar-MA"/>
        </w:rPr>
        <w:t xml:space="preserve"> المال في</w:t>
      </w:r>
      <w:r w:rsidR="00626B10" w:rsidRPr="00276B6E">
        <w:rPr>
          <w:rFonts w:cs="Traditional Arabic" w:hint="cs"/>
          <w:sz w:val="36"/>
          <w:szCs w:val="36"/>
          <w:rtl/>
          <w:lang w:bidi="ar-MA"/>
        </w:rPr>
        <w:t xml:space="preserve"> ال</w:t>
      </w:r>
      <w:r w:rsidR="009E72A4" w:rsidRPr="00276B6E">
        <w:rPr>
          <w:rFonts w:cs="Traditional Arabic" w:hint="cs"/>
          <w:sz w:val="36"/>
          <w:szCs w:val="36"/>
          <w:rtl/>
          <w:lang w:bidi="ar-MA"/>
        </w:rPr>
        <w:t>تشريع الإسلامي</w:t>
      </w:r>
      <w:r w:rsidR="00626B10" w:rsidRPr="00276B6E">
        <w:rPr>
          <w:rFonts w:cs="Traditional Arabic"/>
          <w:sz w:val="36"/>
          <w:szCs w:val="36"/>
          <w:rtl/>
          <w:lang w:bidi="ar-MA"/>
        </w:rPr>
        <w:t>.</w:t>
      </w:r>
      <w:bookmarkEnd w:id="2"/>
    </w:p>
    <w:p w:rsidR="00626B10" w:rsidRPr="00276B6E" w:rsidRDefault="00626B10" w:rsidP="0030783E">
      <w:pPr>
        <w:widowControl/>
        <w:ind w:firstLine="567"/>
        <w:jc w:val="both"/>
        <w:rPr>
          <w:sz w:val="36"/>
          <w:szCs w:val="36"/>
          <w:rtl/>
        </w:rPr>
      </w:pPr>
      <w:r w:rsidRPr="00276B6E">
        <w:rPr>
          <w:sz w:val="36"/>
          <w:szCs w:val="36"/>
          <w:rtl/>
        </w:rPr>
        <w:t xml:space="preserve">لما كان الإنسان مجبولا على التملك وحب المال، مصداقا لقوله </w:t>
      </w:r>
      <w:r w:rsidR="0030783E" w:rsidRPr="00276B6E">
        <w:rPr>
          <w:rFonts w:hint="cs"/>
          <w:sz w:val="36"/>
          <w:szCs w:val="36"/>
          <w:rtl/>
        </w:rPr>
        <w:t>العليم الخبير</w:t>
      </w:r>
      <w:r w:rsidRPr="00276B6E">
        <w:rPr>
          <w:sz w:val="36"/>
          <w:szCs w:val="36"/>
          <w:rtl/>
        </w:rPr>
        <w:t>: "</w:t>
      </w:r>
      <w:r w:rsidRPr="00276B6E">
        <w:rPr>
          <w:b/>
          <w:bCs/>
          <w:sz w:val="36"/>
          <w:szCs w:val="36"/>
          <w:rtl/>
        </w:rPr>
        <w:t>وتحبون المال حبا جما</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27"/>
      </w:r>
      <w:r w:rsidRPr="00276B6E">
        <w:rPr>
          <w:spacing w:val="-4"/>
          <w:position w:val="6"/>
          <w:sz w:val="36"/>
          <w:szCs w:val="36"/>
          <w:vertAlign w:val="superscript"/>
          <w:rtl/>
        </w:rPr>
        <w:t>)</w:t>
      </w:r>
      <w:r w:rsidRPr="00276B6E">
        <w:rPr>
          <w:sz w:val="36"/>
          <w:szCs w:val="36"/>
          <w:rtl/>
        </w:rPr>
        <w:t xml:space="preserve">، </w:t>
      </w:r>
      <w:r w:rsidRPr="00276B6E">
        <w:rPr>
          <w:rFonts w:hint="cs"/>
          <w:sz w:val="36"/>
          <w:szCs w:val="36"/>
          <w:rtl/>
        </w:rPr>
        <w:t>و قوله عز وجل:</w:t>
      </w:r>
      <w:r w:rsidRPr="00276B6E">
        <w:rPr>
          <w:sz w:val="36"/>
          <w:szCs w:val="36"/>
          <w:rtl/>
        </w:rPr>
        <w:t xml:space="preserve">" </w:t>
      </w:r>
      <w:r w:rsidRPr="00276B6E">
        <w:rPr>
          <w:b/>
          <w:bCs/>
          <w:sz w:val="36"/>
          <w:szCs w:val="36"/>
          <w:rtl/>
        </w:rPr>
        <w:t xml:space="preserve">وإنه لحب </w:t>
      </w:r>
      <w:r w:rsidRPr="00276B6E">
        <w:rPr>
          <w:b/>
          <w:bCs/>
          <w:sz w:val="36"/>
          <w:szCs w:val="36"/>
          <w:u w:val="single"/>
          <w:rtl/>
        </w:rPr>
        <w:t>الخير</w:t>
      </w:r>
      <w:r w:rsidRPr="00276B6E">
        <w:rPr>
          <w:b/>
          <w:bCs/>
          <w:sz w:val="36"/>
          <w:szCs w:val="36"/>
          <w:rtl/>
        </w:rPr>
        <w:t xml:space="preserve"> لشديد</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28"/>
      </w:r>
      <w:r w:rsidRPr="00276B6E">
        <w:rPr>
          <w:spacing w:val="-4"/>
          <w:position w:val="6"/>
          <w:sz w:val="36"/>
          <w:szCs w:val="36"/>
          <w:vertAlign w:val="superscript"/>
          <w:rtl/>
        </w:rPr>
        <w:t>)</w:t>
      </w:r>
      <w:r w:rsidRPr="00276B6E">
        <w:rPr>
          <w:sz w:val="36"/>
          <w:szCs w:val="36"/>
          <w:rtl/>
        </w:rPr>
        <w:t>،  فإن الشريعة الإسلامية</w:t>
      </w:r>
      <w:r w:rsidRPr="00276B6E">
        <w:rPr>
          <w:rFonts w:hint="cs"/>
          <w:sz w:val="36"/>
          <w:szCs w:val="36"/>
          <w:rtl/>
        </w:rPr>
        <w:t xml:space="preserve"> اعترفت بهذه الطبيعة الغريزية، بجانب إقرارها لقاعدة </w:t>
      </w:r>
      <w:r w:rsidRPr="00276B6E">
        <w:rPr>
          <w:rFonts w:hint="cs"/>
          <w:b/>
          <w:bCs/>
          <w:sz w:val="36"/>
          <w:szCs w:val="36"/>
          <w:rtl/>
        </w:rPr>
        <w:t xml:space="preserve">المال مال الله </w:t>
      </w:r>
      <w:r w:rsidRPr="00276B6E">
        <w:rPr>
          <w:rFonts w:hint="cs"/>
          <w:sz w:val="36"/>
          <w:szCs w:val="36"/>
          <w:rtl/>
        </w:rPr>
        <w:t>وما تقتضيه من الاشتراك و الشيوع.</w:t>
      </w:r>
    </w:p>
    <w:p w:rsidR="00626B10" w:rsidRPr="00276B6E" w:rsidRDefault="00626B10" w:rsidP="003E0469">
      <w:pPr>
        <w:widowControl/>
        <w:ind w:firstLine="567"/>
        <w:jc w:val="both"/>
        <w:rPr>
          <w:sz w:val="36"/>
          <w:szCs w:val="36"/>
          <w:rtl/>
        </w:rPr>
      </w:pPr>
      <w:r w:rsidRPr="00276B6E">
        <w:rPr>
          <w:rFonts w:hint="cs"/>
          <w:sz w:val="36"/>
          <w:szCs w:val="36"/>
          <w:rtl/>
        </w:rPr>
        <w:t xml:space="preserve"> </w:t>
      </w:r>
      <w:r w:rsidRPr="00276B6E">
        <w:rPr>
          <w:sz w:val="36"/>
          <w:szCs w:val="36"/>
          <w:rtl/>
        </w:rPr>
        <w:t xml:space="preserve"> </w:t>
      </w:r>
      <w:r w:rsidRPr="00276B6E">
        <w:rPr>
          <w:rFonts w:hint="cs"/>
          <w:sz w:val="36"/>
          <w:szCs w:val="36"/>
          <w:rtl/>
        </w:rPr>
        <w:t>ف</w:t>
      </w:r>
      <w:r w:rsidRPr="00276B6E">
        <w:rPr>
          <w:sz w:val="36"/>
          <w:szCs w:val="36"/>
          <w:rtl/>
        </w:rPr>
        <w:t>حث</w:t>
      </w:r>
      <w:r w:rsidRPr="00276B6E">
        <w:rPr>
          <w:rFonts w:hint="cs"/>
          <w:sz w:val="36"/>
          <w:szCs w:val="36"/>
          <w:rtl/>
        </w:rPr>
        <w:t xml:space="preserve"> الإسلام</w:t>
      </w:r>
      <w:r w:rsidRPr="00276B6E">
        <w:rPr>
          <w:sz w:val="36"/>
          <w:szCs w:val="36"/>
          <w:rtl/>
        </w:rPr>
        <w:t xml:space="preserve"> عل</w:t>
      </w:r>
      <w:r w:rsidRPr="00276B6E">
        <w:rPr>
          <w:rFonts w:hint="cs"/>
          <w:sz w:val="36"/>
          <w:szCs w:val="36"/>
          <w:rtl/>
        </w:rPr>
        <w:t>ى</w:t>
      </w:r>
      <w:r w:rsidRPr="00276B6E">
        <w:rPr>
          <w:sz w:val="36"/>
          <w:szCs w:val="36"/>
          <w:rtl/>
        </w:rPr>
        <w:t xml:space="preserve"> اكتساب</w:t>
      </w:r>
      <w:r w:rsidRPr="00276B6E">
        <w:rPr>
          <w:rFonts w:hint="cs"/>
          <w:sz w:val="36"/>
          <w:szCs w:val="36"/>
          <w:rtl/>
        </w:rPr>
        <w:t xml:space="preserve"> المال</w:t>
      </w:r>
      <w:r w:rsidRPr="00276B6E">
        <w:rPr>
          <w:sz w:val="36"/>
          <w:szCs w:val="36"/>
          <w:rtl/>
        </w:rPr>
        <w:t xml:space="preserve"> وفتح أمامه باب الإباحة</w:t>
      </w:r>
      <w:r w:rsidRPr="00276B6E">
        <w:rPr>
          <w:rFonts w:hint="cs"/>
          <w:sz w:val="36"/>
          <w:szCs w:val="36"/>
          <w:rtl/>
        </w:rPr>
        <w:t>،</w:t>
      </w:r>
      <w:r w:rsidR="00D9272A" w:rsidRPr="00276B6E">
        <w:rPr>
          <w:rFonts w:hint="cs"/>
          <w:sz w:val="36"/>
          <w:szCs w:val="36"/>
          <w:rtl/>
        </w:rPr>
        <w:t xml:space="preserve"> تشجيعا للملكية الخاصة،</w:t>
      </w:r>
      <w:r w:rsidRPr="00276B6E">
        <w:rPr>
          <w:rFonts w:hint="cs"/>
          <w:sz w:val="36"/>
          <w:szCs w:val="36"/>
          <w:rtl/>
        </w:rPr>
        <w:t xml:space="preserve"> و لم يقيده سوى بالضوابط الشرعية، جاعلا الأصل في اكتساب المال هو الإباحة.</w:t>
      </w:r>
      <w:r w:rsidR="003E0469">
        <w:rPr>
          <w:rFonts w:hint="cs"/>
          <w:sz w:val="36"/>
          <w:szCs w:val="36"/>
          <w:rtl/>
        </w:rPr>
        <w:t xml:space="preserve"> ف</w:t>
      </w:r>
      <w:r w:rsidRPr="00276B6E">
        <w:rPr>
          <w:rFonts w:hint="cs"/>
          <w:sz w:val="36"/>
          <w:szCs w:val="36"/>
          <w:rtl/>
        </w:rPr>
        <w:t>لم تؤمم الشريعة من الأمو</w:t>
      </w:r>
      <w:r w:rsidR="00942A2B" w:rsidRPr="00276B6E">
        <w:rPr>
          <w:rFonts w:hint="cs"/>
          <w:sz w:val="36"/>
          <w:szCs w:val="36"/>
          <w:rtl/>
        </w:rPr>
        <w:t>ال، إلا الماء و الكلأ و النار،</w:t>
      </w:r>
      <w:r w:rsidRPr="00276B6E">
        <w:rPr>
          <w:rFonts w:hint="cs"/>
          <w:sz w:val="36"/>
          <w:szCs w:val="36"/>
          <w:rtl/>
        </w:rPr>
        <w:t xml:space="preserve"> وفق ضوابط تعترف بالملكية الخاصة في إطار الملكية العامة.</w:t>
      </w:r>
      <w:r w:rsidRPr="00276B6E">
        <w:rPr>
          <w:sz w:val="36"/>
          <w:szCs w:val="36"/>
          <w:rtl/>
        </w:rPr>
        <w:t xml:space="preserve"> </w:t>
      </w:r>
      <w:r w:rsidRPr="00276B6E">
        <w:rPr>
          <w:rFonts w:hint="cs"/>
          <w:sz w:val="36"/>
          <w:szCs w:val="36"/>
          <w:rtl/>
        </w:rPr>
        <w:t xml:space="preserve">لقوله صلى الله عليه و سلم فيما </w:t>
      </w:r>
      <w:r w:rsidRPr="00276B6E">
        <w:rPr>
          <w:sz w:val="36"/>
          <w:szCs w:val="36"/>
          <w:rtl/>
        </w:rPr>
        <w:t>رواه الإمام</w:t>
      </w:r>
      <w:r w:rsidRPr="00276B6E">
        <w:rPr>
          <w:sz w:val="36"/>
          <w:szCs w:val="36"/>
        </w:rPr>
        <w:t> </w:t>
      </w:r>
      <w:r w:rsidRPr="00276B6E">
        <w:rPr>
          <w:sz w:val="36"/>
          <w:szCs w:val="36"/>
          <w:rtl/>
        </w:rPr>
        <w:t>أحمد</w:t>
      </w:r>
      <w:r w:rsidRPr="00276B6E">
        <w:rPr>
          <w:sz w:val="36"/>
          <w:szCs w:val="36"/>
        </w:rPr>
        <w:t> </w:t>
      </w:r>
      <w:r w:rsidRPr="00276B6E">
        <w:rPr>
          <w:sz w:val="36"/>
          <w:szCs w:val="36"/>
          <w:rtl/>
        </w:rPr>
        <w:t>وغيره</w:t>
      </w:r>
      <w:r w:rsidRPr="00276B6E">
        <w:rPr>
          <w:rFonts w:hint="cs"/>
          <w:sz w:val="36"/>
          <w:szCs w:val="36"/>
          <w:rtl/>
        </w:rPr>
        <w:t>:"</w:t>
      </w:r>
      <w:r w:rsidRPr="00276B6E">
        <w:rPr>
          <w:sz w:val="36"/>
          <w:szCs w:val="36"/>
          <w:rtl/>
        </w:rPr>
        <w:t xml:space="preserve"> </w:t>
      </w:r>
      <w:r w:rsidRPr="00276B6E">
        <w:rPr>
          <w:b/>
          <w:bCs/>
          <w:sz w:val="36"/>
          <w:szCs w:val="36"/>
          <w:rtl/>
        </w:rPr>
        <w:t>المسلمون شركاء في ثلاث: في الماء والكلأ والنار</w:t>
      </w:r>
      <w:r w:rsidRPr="00276B6E">
        <w:rPr>
          <w:rFonts w:hint="cs"/>
          <w:sz w:val="36"/>
          <w:szCs w:val="36"/>
          <w:rtl/>
        </w:rPr>
        <w:t>."</w:t>
      </w:r>
      <w:r w:rsidRPr="00276B6E">
        <w:rPr>
          <w:sz w:val="36"/>
          <w:szCs w:val="36"/>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29"/>
      </w:r>
      <w:r w:rsidRPr="00276B6E">
        <w:rPr>
          <w:spacing w:val="-4"/>
          <w:position w:val="6"/>
          <w:sz w:val="36"/>
          <w:szCs w:val="36"/>
          <w:vertAlign w:val="superscript"/>
          <w:rtl/>
        </w:rPr>
        <w:t>)</w:t>
      </w:r>
    </w:p>
    <w:p w:rsidR="00D9272A" w:rsidRPr="00276B6E" w:rsidRDefault="00626B10" w:rsidP="00626B10">
      <w:pPr>
        <w:widowControl/>
        <w:ind w:firstLine="567"/>
        <w:jc w:val="both"/>
        <w:rPr>
          <w:sz w:val="36"/>
          <w:szCs w:val="36"/>
          <w:rtl/>
        </w:rPr>
      </w:pPr>
      <w:r w:rsidRPr="00276B6E">
        <w:rPr>
          <w:rFonts w:hint="cs"/>
          <w:sz w:val="36"/>
          <w:szCs w:val="36"/>
          <w:rtl/>
        </w:rPr>
        <w:t>و</w:t>
      </w:r>
      <w:r w:rsidR="00942A2B" w:rsidRPr="00276B6E">
        <w:rPr>
          <w:sz w:val="36"/>
          <w:szCs w:val="36"/>
          <w:rtl/>
        </w:rPr>
        <w:t>وضع الشرع</w:t>
      </w:r>
      <w:r w:rsidRPr="00276B6E">
        <w:rPr>
          <w:sz w:val="36"/>
          <w:szCs w:val="36"/>
          <w:rtl/>
        </w:rPr>
        <w:t xml:space="preserve"> قواعد التملك والاكتساب، </w:t>
      </w:r>
      <w:r w:rsidRPr="00276B6E">
        <w:rPr>
          <w:rFonts w:hint="cs"/>
          <w:sz w:val="36"/>
          <w:szCs w:val="36"/>
          <w:rtl/>
        </w:rPr>
        <w:t xml:space="preserve">و </w:t>
      </w:r>
      <w:r w:rsidRPr="00276B6E">
        <w:rPr>
          <w:sz w:val="36"/>
          <w:szCs w:val="36"/>
          <w:rtl/>
        </w:rPr>
        <w:t>صنف الحلال والحرام، وبين الطيب والخبيث، مراعاة لحقوق الله</w:t>
      </w:r>
      <w:r w:rsidRPr="00276B6E">
        <w:rPr>
          <w:rFonts w:hint="cs"/>
          <w:sz w:val="36"/>
          <w:szCs w:val="36"/>
          <w:rtl/>
        </w:rPr>
        <w:t xml:space="preserve"> تعالى</w:t>
      </w:r>
      <w:r w:rsidRPr="00276B6E">
        <w:rPr>
          <w:sz w:val="36"/>
          <w:szCs w:val="36"/>
          <w:rtl/>
        </w:rPr>
        <w:t xml:space="preserve"> ومصالح العباد</w:t>
      </w:r>
      <w:r w:rsidR="00D9272A"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ف</w:t>
      </w:r>
      <w:r w:rsidR="00055D06" w:rsidRPr="00276B6E">
        <w:rPr>
          <w:rFonts w:hint="cs"/>
          <w:sz w:val="36"/>
          <w:szCs w:val="36"/>
          <w:rtl/>
        </w:rPr>
        <w:t>حرم اكتساب الخبائث وأحل تملك</w:t>
      </w:r>
      <w:r w:rsidRPr="00276B6E">
        <w:rPr>
          <w:rFonts w:hint="cs"/>
          <w:sz w:val="36"/>
          <w:szCs w:val="36"/>
          <w:rtl/>
        </w:rPr>
        <w:t xml:space="preserve"> الطيبات، فقال عز من قائل:" </w:t>
      </w:r>
      <w:r w:rsidRPr="00276B6E">
        <w:rPr>
          <w:rFonts w:hint="cs"/>
          <w:b/>
          <w:bCs/>
          <w:sz w:val="36"/>
          <w:szCs w:val="36"/>
          <w:rtl/>
        </w:rPr>
        <w:t>و يحل لهم الطيبات و يحرم عليهم الخبائث</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30"/>
      </w:r>
      <w:r w:rsidRPr="00276B6E">
        <w:rPr>
          <w:spacing w:val="-4"/>
          <w:position w:val="6"/>
          <w:sz w:val="36"/>
          <w:szCs w:val="36"/>
          <w:vertAlign w:val="superscript"/>
          <w:rtl/>
        </w:rPr>
        <w:t>)</w:t>
      </w:r>
      <w:r w:rsidRPr="00276B6E">
        <w:rPr>
          <w:rFonts w:hint="cs"/>
          <w:sz w:val="36"/>
          <w:szCs w:val="36"/>
          <w:rtl/>
        </w:rPr>
        <w:t>.و قال عليه الصلاة السلام: "</w:t>
      </w:r>
      <w:r w:rsidRPr="00276B6E">
        <w:rPr>
          <w:rFonts w:hint="cs"/>
          <w:b/>
          <w:bCs/>
          <w:sz w:val="36"/>
          <w:szCs w:val="36"/>
          <w:rtl/>
        </w:rPr>
        <w:t>إن هذا المال خضرة حلوة فمن أخذه بحقه ووضعه في حقه فنعم المعونة هو، ومن أخذه بغير حقه كان كالذي يأكل ولا يشبع</w:t>
      </w:r>
      <w:r w:rsidRPr="00276B6E">
        <w:rPr>
          <w:rFonts w:hint="cs"/>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31"/>
      </w:r>
      <w:r w:rsidRPr="00276B6E">
        <w:rPr>
          <w:spacing w:val="-4"/>
          <w:position w:val="6"/>
          <w:sz w:val="36"/>
          <w:szCs w:val="36"/>
          <w:vertAlign w:val="superscript"/>
          <w:rtl/>
        </w:rPr>
        <w:t>)</w:t>
      </w:r>
      <w:r w:rsidRPr="00276B6E">
        <w:rPr>
          <w:rFonts w:hint="cs"/>
          <w:sz w:val="36"/>
          <w:szCs w:val="36"/>
          <w:rtl/>
        </w:rPr>
        <w:t>.</w:t>
      </w:r>
    </w:p>
    <w:p w:rsidR="00055D06" w:rsidRPr="00276B6E" w:rsidRDefault="00055D06" w:rsidP="00626B10">
      <w:pPr>
        <w:widowControl/>
        <w:ind w:firstLine="567"/>
        <w:jc w:val="both"/>
        <w:rPr>
          <w:sz w:val="36"/>
          <w:szCs w:val="36"/>
          <w:rtl/>
        </w:rPr>
      </w:pPr>
      <w:r w:rsidRPr="00276B6E">
        <w:rPr>
          <w:rFonts w:hint="cs"/>
          <w:sz w:val="36"/>
          <w:szCs w:val="36"/>
          <w:rtl/>
        </w:rPr>
        <w:t>و تميز التشريع الإسلامي في هذا الباب بالمزاوجة بين القاعدة القانونية من خلال الأحكام العملية، و القاعدة الدينية و الأخلاقية، من خلال الأحكام الاعتقادية و السلوكية، بما يرسخ هذه الضوابط و يضمن</w:t>
      </w:r>
      <w:r w:rsidR="00D9272A" w:rsidRPr="00276B6E">
        <w:rPr>
          <w:rFonts w:hint="cs"/>
          <w:sz w:val="36"/>
          <w:szCs w:val="36"/>
          <w:rtl/>
        </w:rPr>
        <w:t xml:space="preserve"> تفعيلها</w:t>
      </w:r>
      <w:r w:rsidRPr="00276B6E">
        <w:rPr>
          <w:rFonts w:hint="cs"/>
          <w:sz w:val="36"/>
          <w:szCs w:val="36"/>
          <w:rtl/>
        </w:rPr>
        <w:t xml:space="preserve"> </w:t>
      </w:r>
      <w:r w:rsidR="00942A2B" w:rsidRPr="00276B6E">
        <w:rPr>
          <w:rFonts w:hint="cs"/>
          <w:sz w:val="36"/>
          <w:szCs w:val="36"/>
          <w:rtl/>
        </w:rPr>
        <w:t xml:space="preserve">و </w:t>
      </w:r>
      <w:r w:rsidRPr="00276B6E">
        <w:rPr>
          <w:rFonts w:hint="cs"/>
          <w:sz w:val="36"/>
          <w:szCs w:val="36"/>
          <w:rtl/>
        </w:rPr>
        <w:t>التقيد بها.</w:t>
      </w:r>
      <w:r w:rsidR="00D9272A" w:rsidRPr="00276B6E">
        <w:rPr>
          <w:rFonts w:hint="cs"/>
          <w:sz w:val="36"/>
          <w:szCs w:val="36"/>
          <w:rtl/>
        </w:rPr>
        <w:t xml:space="preserve"> اعتبار لخاصية الشمولية التي تطبع التشريع الإسلامي، الذي </w:t>
      </w:r>
      <w:r w:rsidR="00D9272A" w:rsidRPr="00276B6E">
        <w:rPr>
          <w:rFonts w:hint="cs"/>
          <w:sz w:val="36"/>
          <w:szCs w:val="36"/>
          <w:rtl/>
        </w:rPr>
        <w:lastRenderedPageBreak/>
        <w:t>ينظر لتصرفات الإنسان باعتبارها كلا لا يتجز</w:t>
      </w:r>
      <w:r w:rsidR="009F65F3" w:rsidRPr="00276B6E">
        <w:rPr>
          <w:rFonts w:hint="cs"/>
          <w:sz w:val="36"/>
          <w:szCs w:val="36"/>
          <w:rtl/>
        </w:rPr>
        <w:t xml:space="preserve">أ، مصداقا لقوله تعالى:" </w:t>
      </w:r>
      <w:r w:rsidR="009F65F3" w:rsidRPr="00276B6E">
        <w:rPr>
          <w:rFonts w:hint="cs"/>
          <w:b/>
          <w:bCs/>
          <w:sz w:val="36"/>
          <w:szCs w:val="36"/>
          <w:rtl/>
        </w:rPr>
        <w:t>قل إن صلاتي و نسكي و محياي و مماتي لله رب العالمين</w:t>
      </w:r>
      <w:r w:rsidR="009F65F3" w:rsidRPr="00276B6E">
        <w:rPr>
          <w:rFonts w:hint="cs"/>
          <w:sz w:val="36"/>
          <w:szCs w:val="36"/>
          <w:rtl/>
        </w:rPr>
        <w:t>."</w:t>
      </w:r>
      <w:r w:rsidR="009F65F3" w:rsidRPr="00276B6E">
        <w:rPr>
          <w:spacing w:val="-4"/>
          <w:position w:val="6"/>
          <w:sz w:val="36"/>
          <w:szCs w:val="36"/>
          <w:vertAlign w:val="superscript"/>
          <w:rtl/>
        </w:rPr>
        <w:t xml:space="preserve"> (</w:t>
      </w:r>
      <w:r w:rsidR="009F65F3" w:rsidRPr="00276B6E">
        <w:rPr>
          <w:spacing w:val="-4"/>
          <w:position w:val="6"/>
          <w:sz w:val="36"/>
          <w:szCs w:val="36"/>
          <w:vertAlign w:val="superscript"/>
          <w:rtl/>
        </w:rPr>
        <w:footnoteReference w:id="32"/>
      </w:r>
      <w:r w:rsidR="009F65F3" w:rsidRPr="00276B6E">
        <w:rPr>
          <w:spacing w:val="-4"/>
          <w:position w:val="6"/>
          <w:sz w:val="36"/>
          <w:szCs w:val="36"/>
          <w:vertAlign w:val="superscript"/>
          <w:rtl/>
        </w:rPr>
        <w:t>)</w:t>
      </w:r>
      <w:r w:rsidR="009F65F3" w:rsidRPr="00276B6E">
        <w:rPr>
          <w:rFonts w:hint="cs"/>
          <w:sz w:val="36"/>
          <w:szCs w:val="36"/>
          <w:rtl/>
        </w:rPr>
        <w:t>.</w:t>
      </w:r>
    </w:p>
    <w:p w:rsidR="00055D06" w:rsidRPr="00276B6E" w:rsidRDefault="00055D06" w:rsidP="007560D0">
      <w:pPr>
        <w:widowControl/>
        <w:ind w:firstLine="567"/>
        <w:jc w:val="both"/>
        <w:rPr>
          <w:sz w:val="36"/>
          <w:szCs w:val="36"/>
          <w:rtl/>
        </w:rPr>
      </w:pPr>
      <w:r w:rsidRPr="00276B6E">
        <w:rPr>
          <w:rFonts w:hint="cs"/>
          <w:sz w:val="36"/>
          <w:szCs w:val="36"/>
          <w:rtl/>
        </w:rPr>
        <w:t xml:space="preserve">وهذا ما سنعمل على إبرازه </w:t>
      </w:r>
      <w:r w:rsidR="007560D0" w:rsidRPr="00276B6E">
        <w:rPr>
          <w:rFonts w:hint="cs"/>
          <w:sz w:val="36"/>
          <w:szCs w:val="36"/>
          <w:rtl/>
        </w:rPr>
        <w:t>على النحو الآتي</w:t>
      </w:r>
      <w:r w:rsidRPr="00276B6E">
        <w:rPr>
          <w:rFonts w:hint="cs"/>
          <w:sz w:val="36"/>
          <w:szCs w:val="36"/>
          <w:rtl/>
        </w:rPr>
        <w:t>:</w:t>
      </w:r>
    </w:p>
    <w:p w:rsidR="00626B10" w:rsidRPr="00276B6E" w:rsidRDefault="007560D0" w:rsidP="007560D0">
      <w:pPr>
        <w:widowControl/>
        <w:ind w:firstLine="567"/>
        <w:jc w:val="both"/>
        <w:rPr>
          <w:b/>
          <w:bCs/>
          <w:sz w:val="36"/>
          <w:szCs w:val="36"/>
          <w:rtl/>
        </w:rPr>
      </w:pPr>
      <w:r w:rsidRPr="00276B6E">
        <w:rPr>
          <w:rFonts w:hint="cs"/>
          <w:b/>
          <w:bCs/>
          <w:sz w:val="36"/>
          <w:szCs w:val="36"/>
          <w:rtl/>
        </w:rPr>
        <w:t>أولا</w:t>
      </w:r>
      <w:r w:rsidR="00626B10" w:rsidRPr="00276B6E">
        <w:rPr>
          <w:rFonts w:hint="cs"/>
          <w:b/>
          <w:bCs/>
          <w:sz w:val="36"/>
          <w:szCs w:val="36"/>
          <w:rtl/>
        </w:rPr>
        <w:t>: الحث على الكسب الحلال</w:t>
      </w:r>
    </w:p>
    <w:p w:rsidR="00626B10" w:rsidRPr="00276B6E" w:rsidRDefault="00626B10" w:rsidP="00626B10">
      <w:pPr>
        <w:widowControl/>
        <w:ind w:firstLine="567"/>
        <w:jc w:val="both"/>
        <w:rPr>
          <w:sz w:val="36"/>
          <w:szCs w:val="36"/>
          <w:rtl/>
        </w:rPr>
      </w:pPr>
      <w:r w:rsidRPr="00276B6E">
        <w:rPr>
          <w:rFonts w:hint="cs"/>
          <w:sz w:val="36"/>
          <w:szCs w:val="36"/>
          <w:rtl/>
        </w:rPr>
        <w:t xml:space="preserve">حثت الشريعة الإسلامية على العمل و </w:t>
      </w:r>
      <w:r w:rsidRPr="00276B6E">
        <w:rPr>
          <w:rFonts w:hint="cs"/>
          <w:sz w:val="36"/>
          <w:szCs w:val="36"/>
          <w:rtl/>
          <w:lang w:bidi="ar-MA"/>
        </w:rPr>
        <w:t xml:space="preserve">الكد و </w:t>
      </w:r>
      <w:r w:rsidRPr="00276B6E">
        <w:rPr>
          <w:rFonts w:hint="cs"/>
          <w:sz w:val="36"/>
          <w:szCs w:val="36"/>
          <w:rtl/>
        </w:rPr>
        <w:t>السعي في اكتساب الخيرات، ف</w:t>
      </w:r>
      <w:r w:rsidRPr="00276B6E">
        <w:rPr>
          <w:sz w:val="36"/>
          <w:szCs w:val="36"/>
          <w:rtl/>
        </w:rPr>
        <w:t>قال</w:t>
      </w:r>
      <w:r w:rsidR="00F87B5F" w:rsidRPr="00276B6E">
        <w:rPr>
          <w:rFonts w:hint="cs"/>
          <w:sz w:val="36"/>
          <w:szCs w:val="36"/>
          <w:rtl/>
        </w:rPr>
        <w:t xml:space="preserve"> الله</w:t>
      </w:r>
      <w:r w:rsidRPr="00276B6E">
        <w:rPr>
          <w:sz w:val="36"/>
          <w:szCs w:val="36"/>
          <w:rtl/>
        </w:rPr>
        <w:t xml:space="preserve"> عز وجل:"</w:t>
      </w:r>
      <w:r w:rsidRPr="00276B6E">
        <w:rPr>
          <w:b/>
          <w:bCs/>
          <w:sz w:val="36"/>
          <w:szCs w:val="36"/>
          <w:rtl/>
        </w:rPr>
        <w:t>ليس عليكم جناح أن تبتغوا فضلا من ربكم</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33"/>
      </w:r>
      <w:r w:rsidRPr="00276B6E">
        <w:rPr>
          <w:spacing w:val="-4"/>
          <w:position w:val="6"/>
          <w:sz w:val="36"/>
          <w:szCs w:val="36"/>
          <w:vertAlign w:val="superscript"/>
          <w:rtl/>
        </w:rPr>
        <w:t>)</w:t>
      </w:r>
      <w:r w:rsidRPr="00276B6E">
        <w:rPr>
          <w:sz w:val="36"/>
          <w:szCs w:val="36"/>
          <w:rtl/>
        </w:rPr>
        <w:t>،و</w:t>
      </w:r>
      <w:r w:rsidRPr="00276B6E">
        <w:rPr>
          <w:rFonts w:hint="cs"/>
          <w:sz w:val="36"/>
          <w:szCs w:val="36"/>
          <w:rtl/>
        </w:rPr>
        <w:t xml:space="preserve"> </w:t>
      </w:r>
      <w:r w:rsidRPr="00276B6E">
        <w:rPr>
          <w:sz w:val="36"/>
          <w:szCs w:val="36"/>
          <w:rtl/>
        </w:rPr>
        <w:t>قال</w:t>
      </w:r>
      <w:r w:rsidR="00F87B5F" w:rsidRPr="00276B6E">
        <w:rPr>
          <w:rFonts w:hint="cs"/>
          <w:sz w:val="36"/>
          <w:szCs w:val="36"/>
          <w:rtl/>
        </w:rPr>
        <w:t xml:space="preserve"> الباري</w:t>
      </w:r>
      <w:r w:rsidRPr="00276B6E">
        <w:rPr>
          <w:sz w:val="36"/>
          <w:szCs w:val="36"/>
          <w:rtl/>
        </w:rPr>
        <w:t xml:space="preserve"> سبحانه</w:t>
      </w:r>
      <w:r w:rsidRPr="00276B6E">
        <w:rPr>
          <w:rFonts w:hint="cs"/>
          <w:sz w:val="36"/>
          <w:szCs w:val="36"/>
          <w:rtl/>
        </w:rPr>
        <w:t xml:space="preserve"> و تعالى مخاطبا رواد المساجد</w:t>
      </w:r>
      <w:r w:rsidRPr="00276B6E">
        <w:rPr>
          <w:sz w:val="36"/>
          <w:szCs w:val="36"/>
          <w:rtl/>
        </w:rPr>
        <w:t>:"</w:t>
      </w:r>
      <w:r w:rsidRPr="00276B6E">
        <w:rPr>
          <w:b/>
          <w:bCs/>
          <w:sz w:val="36"/>
          <w:szCs w:val="36"/>
          <w:rtl/>
        </w:rPr>
        <w:t>فإذا قضيت الصلاة فانتشروا في الأرض وابتغوا من فضل الله</w:t>
      </w:r>
      <w:r w:rsidRPr="00276B6E">
        <w:rPr>
          <w:rFonts w:hint="cs"/>
          <w:b/>
          <w:bCs/>
          <w:sz w:val="36"/>
          <w:szCs w:val="36"/>
          <w:rtl/>
        </w:rPr>
        <w:t xml:space="preserve"> </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34"/>
      </w:r>
      <w:r w:rsidRPr="00276B6E">
        <w:rPr>
          <w:spacing w:val="-4"/>
          <w:position w:val="6"/>
          <w:sz w:val="36"/>
          <w:szCs w:val="36"/>
          <w:vertAlign w:val="superscript"/>
          <w:rtl/>
        </w:rPr>
        <w:t>)</w:t>
      </w:r>
      <w:r w:rsidRPr="00276B6E">
        <w:rPr>
          <w:sz w:val="36"/>
          <w:szCs w:val="36"/>
          <w:rtl/>
        </w:rPr>
        <w:t>.</w:t>
      </w:r>
    </w:p>
    <w:p w:rsidR="00626B10" w:rsidRPr="00276B6E" w:rsidRDefault="00FC60B3" w:rsidP="00626B10">
      <w:pPr>
        <w:widowControl/>
        <w:ind w:firstLine="567"/>
        <w:jc w:val="both"/>
        <w:rPr>
          <w:sz w:val="36"/>
          <w:szCs w:val="36"/>
          <w:rtl/>
        </w:rPr>
      </w:pPr>
      <w:r w:rsidRPr="00276B6E">
        <w:rPr>
          <w:rFonts w:hint="cs"/>
          <w:sz w:val="36"/>
          <w:szCs w:val="36"/>
          <w:rtl/>
        </w:rPr>
        <w:t xml:space="preserve"> و</w:t>
      </w:r>
      <w:r w:rsidR="00626B10" w:rsidRPr="00276B6E">
        <w:rPr>
          <w:rFonts w:hint="cs"/>
          <w:sz w:val="36"/>
          <w:szCs w:val="36"/>
          <w:rtl/>
        </w:rPr>
        <w:t xml:space="preserve">قال النبي </w:t>
      </w:r>
      <w:r w:rsidR="00626B10" w:rsidRPr="00276B6E">
        <w:rPr>
          <w:sz w:val="36"/>
          <w:szCs w:val="36"/>
          <w:rtl/>
        </w:rPr>
        <w:t>صلى الله عليه وسلم</w:t>
      </w:r>
      <w:r w:rsidR="00626B10" w:rsidRPr="00276B6E">
        <w:rPr>
          <w:rFonts w:hint="cs"/>
          <w:sz w:val="36"/>
          <w:szCs w:val="36"/>
          <w:rtl/>
        </w:rPr>
        <w:t xml:space="preserve">، حين </w:t>
      </w:r>
      <w:r w:rsidR="00626B10" w:rsidRPr="00276B6E">
        <w:rPr>
          <w:sz w:val="36"/>
          <w:szCs w:val="36"/>
          <w:rtl/>
        </w:rPr>
        <w:t xml:space="preserve"> سُئلَ</w:t>
      </w:r>
      <w:r w:rsidR="00626B10" w:rsidRPr="00276B6E">
        <w:rPr>
          <w:rFonts w:hint="cs"/>
          <w:sz w:val="36"/>
          <w:szCs w:val="36"/>
          <w:rtl/>
        </w:rPr>
        <w:t xml:space="preserve"> </w:t>
      </w:r>
      <w:r w:rsidR="00626B10" w:rsidRPr="00276B6E">
        <w:rPr>
          <w:sz w:val="36"/>
          <w:szCs w:val="36"/>
          <w:rtl/>
        </w:rPr>
        <w:t>: أي الكسب أطيب؟</w:t>
      </w:r>
      <w:r w:rsidR="00626B10" w:rsidRPr="00276B6E">
        <w:rPr>
          <w:rFonts w:hint="cs"/>
          <w:sz w:val="36"/>
          <w:szCs w:val="36"/>
          <w:rtl/>
        </w:rPr>
        <w:t xml:space="preserve"> </w:t>
      </w:r>
      <w:r w:rsidR="00055D06" w:rsidRPr="00276B6E">
        <w:rPr>
          <w:rFonts w:hint="cs"/>
          <w:sz w:val="36"/>
          <w:szCs w:val="36"/>
          <w:rtl/>
        </w:rPr>
        <w:t xml:space="preserve"> مجيبا</w:t>
      </w:r>
      <w:r w:rsidR="00626B10" w:rsidRPr="00276B6E">
        <w:rPr>
          <w:rFonts w:hint="cs"/>
          <w:sz w:val="36"/>
          <w:szCs w:val="36"/>
          <w:rtl/>
        </w:rPr>
        <w:t xml:space="preserve">: " </w:t>
      </w:r>
      <w:r w:rsidR="00626B10" w:rsidRPr="00276B6E">
        <w:rPr>
          <w:b/>
          <w:bCs/>
          <w:sz w:val="36"/>
          <w:szCs w:val="36"/>
          <w:rtl/>
        </w:rPr>
        <w:t>عمل الرجل بيده، وكل بيع مبرور</w:t>
      </w:r>
      <w:r w:rsidR="00626B10" w:rsidRPr="00276B6E">
        <w:rPr>
          <w:b/>
          <w:bCs/>
          <w:sz w:val="36"/>
          <w:szCs w:val="36"/>
        </w:rPr>
        <w:t>".</w:t>
      </w:r>
      <w:r w:rsidR="00626B10" w:rsidRPr="00276B6E">
        <w:rPr>
          <w:sz w:val="36"/>
          <w:szCs w:val="36"/>
        </w:rPr>
        <w:t> </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35"/>
      </w:r>
      <w:r w:rsidR="00626B10" w:rsidRPr="00276B6E">
        <w:rPr>
          <w:spacing w:val="-4"/>
          <w:position w:val="6"/>
          <w:sz w:val="36"/>
          <w:szCs w:val="36"/>
          <w:vertAlign w:val="superscript"/>
          <w:rtl/>
        </w:rPr>
        <w:t>)</w:t>
      </w:r>
      <w:r w:rsidR="00626B10" w:rsidRPr="00276B6E">
        <w:rPr>
          <w:rFonts w:hint="cs"/>
          <w:sz w:val="36"/>
          <w:szCs w:val="36"/>
          <w:rtl/>
        </w:rPr>
        <w:t xml:space="preserve">، كما روي عنه </w:t>
      </w:r>
      <w:r w:rsidR="00626B10" w:rsidRPr="00276B6E">
        <w:rPr>
          <w:sz w:val="36"/>
          <w:szCs w:val="36"/>
          <w:rtl/>
        </w:rPr>
        <w:t>صلى الله عليه وسلم</w:t>
      </w:r>
      <w:r w:rsidR="00626B10" w:rsidRPr="00276B6E">
        <w:rPr>
          <w:rFonts w:hint="cs"/>
          <w:sz w:val="36"/>
          <w:szCs w:val="36"/>
          <w:rtl/>
        </w:rPr>
        <w:t xml:space="preserve"> أنه </w:t>
      </w:r>
      <w:r w:rsidR="00626B10" w:rsidRPr="00276B6E">
        <w:rPr>
          <w:sz w:val="36"/>
          <w:szCs w:val="36"/>
          <w:rtl/>
        </w:rPr>
        <w:t>قَالَ</w:t>
      </w:r>
      <w:r w:rsidR="00626B10" w:rsidRPr="00276B6E">
        <w:rPr>
          <w:rFonts w:hint="cs"/>
          <w:sz w:val="36"/>
          <w:szCs w:val="36"/>
          <w:rtl/>
        </w:rPr>
        <w:t>:"</w:t>
      </w:r>
      <w:r w:rsidR="00626B10" w:rsidRPr="00276B6E">
        <w:rPr>
          <w:b/>
          <w:bCs/>
          <w:sz w:val="36"/>
          <w:szCs w:val="36"/>
          <w:rtl/>
        </w:rPr>
        <w:t xml:space="preserve"> مَا أَكَلَ أَحَدٌ طَعَامًا قَطُّ خَيْرًا مِنْ أَنْ يَأْكُلَ مِنْ عَمَلِ يَدِهِ وَإِنَّ نَبِيَّ اللَّهِ دَاوُدَ عَلَيْهِ السَّلَام كَانَ يَأْكُلُ مِنْ عَمَلِ يَدِهِ</w:t>
      </w:r>
      <w:r w:rsidR="00626B10" w:rsidRPr="00276B6E">
        <w:rPr>
          <w:rFonts w:hint="cs"/>
          <w:sz w:val="36"/>
          <w:szCs w:val="36"/>
          <w:rtl/>
        </w:rPr>
        <w:t>"</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36"/>
      </w:r>
      <w:r w:rsidR="00626B10" w:rsidRPr="00276B6E">
        <w:rPr>
          <w:spacing w:val="-4"/>
          <w:position w:val="6"/>
          <w:sz w:val="36"/>
          <w:szCs w:val="36"/>
          <w:vertAlign w:val="superscript"/>
          <w:rtl/>
        </w:rPr>
        <w:t>)</w:t>
      </w:r>
      <w:r w:rsidR="00626B10" w:rsidRPr="00276B6E">
        <w:rPr>
          <w:rFonts w:hint="cs"/>
          <w:sz w:val="36"/>
          <w:szCs w:val="36"/>
          <w:rtl/>
        </w:rPr>
        <w:t>.</w:t>
      </w:r>
    </w:p>
    <w:p w:rsidR="00626B10" w:rsidRPr="00276B6E" w:rsidRDefault="00055D06" w:rsidP="00527E41">
      <w:pPr>
        <w:widowControl/>
        <w:ind w:firstLine="567"/>
        <w:jc w:val="both"/>
        <w:rPr>
          <w:sz w:val="36"/>
          <w:szCs w:val="36"/>
          <w:rtl/>
          <w:lang w:bidi="ar-SY"/>
        </w:rPr>
      </w:pPr>
      <w:r w:rsidRPr="00276B6E">
        <w:rPr>
          <w:rFonts w:hint="cs"/>
          <w:sz w:val="36"/>
          <w:szCs w:val="36"/>
          <w:rtl/>
          <w:lang w:bidi="ar-SY"/>
        </w:rPr>
        <w:t>كما</w:t>
      </w:r>
      <w:r w:rsidR="00626B10" w:rsidRPr="00276B6E">
        <w:rPr>
          <w:rFonts w:hint="cs"/>
          <w:sz w:val="36"/>
          <w:szCs w:val="36"/>
          <w:rtl/>
          <w:lang w:bidi="ar-SY"/>
        </w:rPr>
        <w:t xml:space="preserve"> فتح المجال أمام المبادرة الفردية الحرة، فقال عليه الصلاة و السلام : " </w:t>
      </w:r>
      <w:r w:rsidR="00626B10" w:rsidRPr="00276B6E">
        <w:rPr>
          <w:rFonts w:hint="cs"/>
          <w:b/>
          <w:bCs/>
          <w:sz w:val="36"/>
          <w:szCs w:val="36"/>
          <w:rtl/>
          <w:lang w:bidi="ar-SY"/>
        </w:rPr>
        <w:t>من أحيى أرضا مواتا فهي له</w:t>
      </w:r>
      <w:r w:rsidR="00626B10" w:rsidRPr="00276B6E">
        <w:rPr>
          <w:rFonts w:hint="cs"/>
          <w:sz w:val="36"/>
          <w:szCs w:val="36"/>
          <w:rtl/>
          <w:lang w:bidi="ar-SY"/>
        </w:rPr>
        <w:t>."</w:t>
      </w:r>
      <w:r w:rsidR="00626B10" w:rsidRPr="00276B6E">
        <w:rPr>
          <w:spacing w:val="-4"/>
          <w:position w:val="6"/>
          <w:sz w:val="36"/>
          <w:szCs w:val="36"/>
          <w:vertAlign w:val="superscript"/>
          <w:rtl/>
        </w:rPr>
        <w:t xml:space="preserve"> (</w:t>
      </w:r>
      <w:r w:rsidR="00626B10" w:rsidRPr="00276B6E">
        <w:rPr>
          <w:rStyle w:val="a4"/>
          <w:spacing w:val="-4"/>
          <w:position w:val="6"/>
          <w:sz w:val="36"/>
          <w:szCs w:val="36"/>
          <w:rtl/>
        </w:rPr>
        <w:footnoteReference w:id="37"/>
      </w:r>
      <w:r w:rsidR="00626B10" w:rsidRPr="00276B6E">
        <w:rPr>
          <w:spacing w:val="-4"/>
          <w:position w:val="6"/>
          <w:sz w:val="36"/>
          <w:szCs w:val="36"/>
          <w:vertAlign w:val="superscript"/>
          <w:rtl/>
        </w:rPr>
        <w:t>)</w:t>
      </w:r>
      <w:r w:rsidR="00626B10" w:rsidRPr="00276B6E">
        <w:rPr>
          <w:rFonts w:hint="cs"/>
          <w:sz w:val="36"/>
          <w:szCs w:val="36"/>
          <w:rtl/>
          <w:lang w:bidi="ar-SY"/>
        </w:rPr>
        <w:t>.</w:t>
      </w:r>
      <w:r w:rsidR="00527E41">
        <w:rPr>
          <w:rFonts w:hint="cs"/>
          <w:sz w:val="36"/>
          <w:szCs w:val="36"/>
          <w:rtl/>
          <w:lang w:bidi="ar-SY"/>
        </w:rPr>
        <w:t xml:space="preserve"> </w:t>
      </w:r>
      <w:r w:rsidR="00626B10" w:rsidRPr="00276B6E">
        <w:rPr>
          <w:rFonts w:hint="cs"/>
          <w:sz w:val="36"/>
          <w:szCs w:val="36"/>
          <w:rtl/>
        </w:rPr>
        <w:t xml:space="preserve">و روي عن </w:t>
      </w:r>
      <w:r w:rsidR="00626B10" w:rsidRPr="00276B6E">
        <w:rPr>
          <w:sz w:val="36"/>
          <w:szCs w:val="36"/>
          <w:rtl/>
        </w:rPr>
        <w:t xml:space="preserve">رسول الله صلى الله عليه وسلم </w:t>
      </w:r>
      <w:r w:rsidR="00626B10" w:rsidRPr="00276B6E">
        <w:rPr>
          <w:rFonts w:hint="cs"/>
          <w:sz w:val="36"/>
          <w:szCs w:val="36"/>
          <w:rtl/>
        </w:rPr>
        <w:t xml:space="preserve">أنه قال : </w:t>
      </w:r>
      <w:r w:rsidR="00626B10" w:rsidRPr="00276B6E">
        <w:rPr>
          <w:sz w:val="36"/>
          <w:szCs w:val="36"/>
          <w:rtl/>
        </w:rPr>
        <w:t>"</w:t>
      </w:r>
      <w:r w:rsidR="00626B10" w:rsidRPr="00276B6E">
        <w:rPr>
          <w:rFonts w:hint="cs"/>
          <w:sz w:val="36"/>
          <w:szCs w:val="36"/>
          <w:rtl/>
        </w:rPr>
        <w:t xml:space="preserve"> </w:t>
      </w:r>
      <w:r w:rsidR="00626B10" w:rsidRPr="00276B6E">
        <w:rPr>
          <w:b/>
          <w:bCs/>
          <w:sz w:val="36"/>
          <w:szCs w:val="36"/>
          <w:rtl/>
        </w:rPr>
        <w:t>لا</w:t>
      </w:r>
      <w:r w:rsidR="00626B10" w:rsidRPr="00276B6E">
        <w:rPr>
          <w:rFonts w:hint="cs"/>
          <w:b/>
          <w:bCs/>
          <w:sz w:val="36"/>
          <w:szCs w:val="36"/>
          <w:rtl/>
        </w:rPr>
        <w:t xml:space="preserve"> يغرس</w:t>
      </w:r>
      <w:r w:rsidR="00626B10" w:rsidRPr="00276B6E">
        <w:rPr>
          <w:b/>
          <w:bCs/>
          <w:sz w:val="36"/>
          <w:szCs w:val="36"/>
          <w:rtl/>
        </w:rPr>
        <w:t xml:space="preserve"> مسلم غرسا</w:t>
      </w:r>
      <w:r w:rsidR="00626B10" w:rsidRPr="00276B6E">
        <w:rPr>
          <w:rFonts w:hint="cs"/>
          <w:b/>
          <w:bCs/>
          <w:sz w:val="36"/>
          <w:szCs w:val="36"/>
          <w:rtl/>
        </w:rPr>
        <w:t xml:space="preserve"> و لا يزرع زرعا،</w:t>
      </w:r>
      <w:r w:rsidR="00626B10" w:rsidRPr="00276B6E">
        <w:rPr>
          <w:b/>
          <w:bCs/>
          <w:sz w:val="36"/>
          <w:szCs w:val="36"/>
          <w:rtl/>
        </w:rPr>
        <w:t xml:space="preserve"> فياكل منه إنسان أو </w:t>
      </w:r>
      <w:r w:rsidR="00626B10" w:rsidRPr="00276B6E">
        <w:rPr>
          <w:rFonts w:hint="cs"/>
          <w:b/>
          <w:bCs/>
          <w:sz w:val="36"/>
          <w:szCs w:val="36"/>
          <w:rtl/>
        </w:rPr>
        <w:t>دابة أو شيء</w:t>
      </w:r>
      <w:r w:rsidR="00626B10" w:rsidRPr="00276B6E">
        <w:rPr>
          <w:b/>
          <w:bCs/>
          <w:sz w:val="36"/>
          <w:szCs w:val="36"/>
          <w:rtl/>
        </w:rPr>
        <w:t xml:space="preserve"> إلا كان له صدقة</w:t>
      </w:r>
      <w:r w:rsidR="00626B10" w:rsidRPr="00276B6E">
        <w:rPr>
          <w:sz w:val="36"/>
          <w:szCs w:val="36"/>
          <w:rtl/>
        </w:rPr>
        <w:t>"</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38"/>
      </w:r>
      <w:r w:rsidR="00626B10" w:rsidRPr="00276B6E">
        <w:rPr>
          <w:spacing w:val="-4"/>
          <w:position w:val="6"/>
          <w:sz w:val="36"/>
          <w:szCs w:val="36"/>
          <w:vertAlign w:val="superscript"/>
          <w:rtl/>
        </w:rPr>
        <w:t>)</w:t>
      </w:r>
      <w:r w:rsidR="00626B10" w:rsidRPr="00276B6E">
        <w:rPr>
          <w:sz w:val="36"/>
          <w:szCs w:val="36"/>
          <w:rtl/>
        </w:rPr>
        <w:t>، وفي حديث آخر</w:t>
      </w:r>
      <w:r w:rsidR="008F556A" w:rsidRPr="00276B6E">
        <w:rPr>
          <w:rFonts w:hint="cs"/>
          <w:sz w:val="36"/>
          <w:szCs w:val="36"/>
          <w:rtl/>
        </w:rPr>
        <w:t xml:space="preserve"> في ذات السياق، أنه صلى الله عليه و سلم قال</w:t>
      </w:r>
      <w:r w:rsidR="00626B10" w:rsidRPr="00276B6E">
        <w:rPr>
          <w:sz w:val="36"/>
          <w:szCs w:val="36"/>
          <w:rtl/>
        </w:rPr>
        <w:t>: "</w:t>
      </w:r>
      <w:r w:rsidR="00626B10" w:rsidRPr="00276B6E">
        <w:rPr>
          <w:rFonts w:hint="cs"/>
          <w:sz w:val="36"/>
          <w:szCs w:val="36"/>
          <w:rtl/>
        </w:rPr>
        <w:t xml:space="preserve"> </w:t>
      </w:r>
      <w:r w:rsidR="00626B10" w:rsidRPr="00276B6E">
        <w:rPr>
          <w:b/>
          <w:bCs/>
          <w:sz w:val="36"/>
          <w:szCs w:val="36"/>
          <w:rtl/>
        </w:rPr>
        <w:t xml:space="preserve">ما من </w:t>
      </w:r>
      <w:r w:rsidR="00626B10" w:rsidRPr="00276B6E">
        <w:rPr>
          <w:rFonts w:hint="cs"/>
          <w:b/>
          <w:bCs/>
          <w:sz w:val="36"/>
          <w:szCs w:val="36"/>
          <w:rtl/>
        </w:rPr>
        <w:t>مسلم</w:t>
      </w:r>
      <w:r w:rsidR="00626B10" w:rsidRPr="00276B6E">
        <w:rPr>
          <w:b/>
          <w:bCs/>
          <w:sz w:val="36"/>
          <w:szCs w:val="36"/>
          <w:rtl/>
        </w:rPr>
        <w:t xml:space="preserve"> يغرس غرسا</w:t>
      </w:r>
      <w:r w:rsidR="00626B10" w:rsidRPr="00276B6E">
        <w:rPr>
          <w:rFonts w:hint="cs"/>
          <w:b/>
          <w:bCs/>
          <w:sz w:val="36"/>
          <w:szCs w:val="36"/>
          <w:rtl/>
        </w:rPr>
        <w:t xml:space="preserve">، أو يزرع زرعا، فيأكل منه طير أو إنسان أو بهيمة إلا كان له صدقة." </w:t>
      </w:r>
      <w:r w:rsidR="00626B10" w:rsidRPr="00276B6E">
        <w:rPr>
          <w:spacing w:val="-4"/>
          <w:position w:val="6"/>
          <w:sz w:val="36"/>
          <w:szCs w:val="36"/>
          <w:vertAlign w:val="superscript"/>
          <w:rtl/>
        </w:rPr>
        <w:t>(</w:t>
      </w:r>
      <w:r w:rsidR="00626B10" w:rsidRPr="00276B6E">
        <w:rPr>
          <w:rStyle w:val="a4"/>
          <w:spacing w:val="-4"/>
          <w:position w:val="6"/>
          <w:sz w:val="36"/>
          <w:szCs w:val="36"/>
          <w:rtl/>
        </w:rPr>
        <w:footnoteReference w:id="39"/>
      </w:r>
      <w:r w:rsidR="00626B10" w:rsidRPr="00276B6E">
        <w:rPr>
          <w:spacing w:val="-4"/>
          <w:position w:val="6"/>
          <w:sz w:val="36"/>
          <w:szCs w:val="36"/>
          <w:vertAlign w:val="superscript"/>
          <w:rtl/>
        </w:rPr>
        <w:t>)</w:t>
      </w:r>
      <w:r w:rsidR="00626B10"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lastRenderedPageBreak/>
        <w:t xml:space="preserve">كما </w:t>
      </w:r>
      <w:r w:rsidRPr="00276B6E">
        <w:rPr>
          <w:sz w:val="36"/>
          <w:szCs w:val="36"/>
          <w:rtl/>
        </w:rPr>
        <w:t>ذم</w:t>
      </w:r>
      <w:r w:rsidRPr="00276B6E">
        <w:rPr>
          <w:rFonts w:hint="cs"/>
          <w:sz w:val="36"/>
          <w:szCs w:val="36"/>
          <w:rtl/>
        </w:rPr>
        <w:t xml:space="preserve"> الإسلام</w:t>
      </w:r>
      <w:r w:rsidRPr="00276B6E">
        <w:rPr>
          <w:sz w:val="36"/>
          <w:szCs w:val="36"/>
          <w:rtl/>
        </w:rPr>
        <w:t xml:space="preserve"> البطالة والتواكل وعدم الأخذ بالأسباب</w:t>
      </w:r>
      <w:r w:rsidRPr="00276B6E">
        <w:rPr>
          <w:rFonts w:hint="cs"/>
          <w:sz w:val="36"/>
          <w:szCs w:val="36"/>
          <w:rtl/>
        </w:rPr>
        <w:t>، فعن</w:t>
      </w:r>
      <w:r w:rsidRPr="00276B6E">
        <w:rPr>
          <w:sz w:val="36"/>
          <w:szCs w:val="36"/>
          <w:rtl/>
        </w:rPr>
        <w:t xml:space="preserve"> الزُّبَيْرِ بْنِ الْعَوَّامِ رَضِيَ اللَّهُ عَنْهُ عَنْ النَّبِيِّ صَلَّى اللَّهُ عَلَيْهِ وَسَلَّمَ </w:t>
      </w:r>
      <w:r w:rsidRPr="00276B6E">
        <w:rPr>
          <w:rFonts w:hint="cs"/>
          <w:sz w:val="36"/>
          <w:szCs w:val="36"/>
          <w:rtl/>
        </w:rPr>
        <w:t xml:space="preserve">أنه </w:t>
      </w:r>
      <w:r w:rsidRPr="00276B6E">
        <w:rPr>
          <w:sz w:val="36"/>
          <w:szCs w:val="36"/>
          <w:rtl/>
        </w:rPr>
        <w:t>َ</w:t>
      </w:r>
      <w:r w:rsidRPr="00276B6E">
        <w:rPr>
          <w:rFonts w:hint="cs"/>
          <w:sz w:val="36"/>
          <w:szCs w:val="36"/>
          <w:rtl/>
        </w:rPr>
        <w:t>ق</w:t>
      </w:r>
      <w:r w:rsidRPr="00276B6E">
        <w:rPr>
          <w:sz w:val="36"/>
          <w:szCs w:val="36"/>
          <w:rtl/>
        </w:rPr>
        <w:t xml:space="preserve">الَ: </w:t>
      </w:r>
      <w:r w:rsidRPr="00276B6E">
        <w:rPr>
          <w:b/>
          <w:bCs/>
          <w:sz w:val="36"/>
          <w:szCs w:val="36"/>
          <w:rtl/>
        </w:rPr>
        <w:t>''</w:t>
      </w:r>
      <w:r w:rsidRPr="00276B6E">
        <w:rPr>
          <w:rFonts w:hint="cs"/>
          <w:b/>
          <w:bCs/>
          <w:sz w:val="36"/>
          <w:szCs w:val="36"/>
          <w:rtl/>
        </w:rPr>
        <w:t xml:space="preserve"> </w:t>
      </w:r>
      <w:r w:rsidRPr="00276B6E">
        <w:rPr>
          <w:b/>
          <w:bCs/>
          <w:sz w:val="36"/>
          <w:szCs w:val="36"/>
          <w:rtl/>
        </w:rPr>
        <w:t>لَأَنْ يَأْخُذَ أَحَدُكُمْ حَبْلَهُ فَيَأْتِيَ بِحُزْمَةِ الْحَطَبِ عَلَى ظَهْرِهِ فَيَبِيعَهَا فَيَكُفَّ اللَّهُ بِهَا وَجْهَهُ خَيْرٌ لَهُ مِنْ أَنْ يَسْأَلَ النَّاسَ أَعْطَوْهُ أَوْ مَنَعُوهُ</w:t>
      </w:r>
      <w:r w:rsidRPr="00276B6E">
        <w:rPr>
          <w:rFonts w:hint="cs"/>
          <w:b/>
          <w:bCs/>
          <w:sz w:val="36"/>
          <w:szCs w:val="36"/>
          <w:rtl/>
        </w:rPr>
        <w:t xml:space="preserve"> </w:t>
      </w:r>
      <w:r w:rsidRPr="00276B6E">
        <w:rPr>
          <w:b/>
          <w:b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0"/>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055D06">
      <w:pPr>
        <w:widowControl/>
        <w:ind w:firstLine="567"/>
        <w:jc w:val="both"/>
        <w:rPr>
          <w:sz w:val="36"/>
          <w:szCs w:val="36"/>
          <w:rtl/>
        </w:rPr>
      </w:pPr>
      <w:r w:rsidRPr="00276B6E">
        <w:rPr>
          <w:rFonts w:hint="cs"/>
          <w:sz w:val="36"/>
          <w:szCs w:val="36"/>
          <w:rtl/>
        </w:rPr>
        <w:t>و لأجل هذه الغاية، شرعت العقود الكفيلة بتداول الأموال و المنافع و الخدمات، و بالتالي اكتسابها</w:t>
      </w:r>
      <w:r w:rsidR="00055D06" w:rsidRPr="00276B6E">
        <w:rPr>
          <w:rFonts w:hint="cs"/>
          <w:sz w:val="36"/>
          <w:szCs w:val="36"/>
          <w:rtl/>
        </w:rPr>
        <w:t xml:space="preserve"> بطريقة مشروعة </w:t>
      </w:r>
      <w:r w:rsidRPr="00276B6E">
        <w:rPr>
          <w:rFonts w:hint="cs"/>
          <w:sz w:val="36"/>
          <w:szCs w:val="36"/>
          <w:rtl/>
        </w:rPr>
        <w:t>، في شتى المجالات الفلاحية و التجارية و الصنا</w:t>
      </w:r>
      <w:r w:rsidR="00055D06" w:rsidRPr="00276B6E">
        <w:rPr>
          <w:rFonts w:hint="cs"/>
          <w:sz w:val="36"/>
          <w:szCs w:val="36"/>
          <w:rtl/>
        </w:rPr>
        <w:t>عية و الخدماتية</w:t>
      </w:r>
      <w:r w:rsidRPr="00276B6E">
        <w:rPr>
          <w:rFonts w:hint="cs"/>
          <w:sz w:val="36"/>
          <w:szCs w:val="36"/>
          <w:rtl/>
        </w:rPr>
        <w:t>.</w:t>
      </w:r>
    </w:p>
    <w:p w:rsidR="00626B10" w:rsidRPr="00276B6E" w:rsidRDefault="00626B10" w:rsidP="00942A2B">
      <w:pPr>
        <w:widowControl/>
        <w:ind w:firstLine="567"/>
        <w:jc w:val="both"/>
        <w:rPr>
          <w:sz w:val="36"/>
          <w:szCs w:val="36"/>
          <w:rtl/>
        </w:rPr>
      </w:pPr>
      <w:r w:rsidRPr="00276B6E">
        <w:rPr>
          <w:rFonts w:hint="cs"/>
          <w:sz w:val="36"/>
          <w:szCs w:val="36"/>
          <w:rtl/>
        </w:rPr>
        <w:t xml:space="preserve"> فشرع البيع</w:t>
      </w:r>
      <w:r w:rsidR="00055D06" w:rsidRPr="00276B6E">
        <w:rPr>
          <w:rFonts w:hint="cs"/>
          <w:sz w:val="36"/>
          <w:szCs w:val="36"/>
          <w:rtl/>
        </w:rPr>
        <w:t xml:space="preserve"> و السلم،</w:t>
      </w:r>
      <w:r w:rsidRPr="00276B6E">
        <w:rPr>
          <w:rFonts w:hint="cs"/>
          <w:sz w:val="36"/>
          <w:szCs w:val="36"/>
          <w:rtl/>
        </w:rPr>
        <w:t xml:space="preserve"> و المقايضة و الصرف</w:t>
      </w:r>
      <w:r w:rsidR="00055D06" w:rsidRPr="00276B6E">
        <w:rPr>
          <w:rFonts w:hint="cs"/>
          <w:sz w:val="36"/>
          <w:szCs w:val="36"/>
          <w:rtl/>
        </w:rPr>
        <w:t>،</w:t>
      </w:r>
      <w:r w:rsidRPr="00276B6E">
        <w:rPr>
          <w:rFonts w:hint="cs"/>
          <w:sz w:val="36"/>
          <w:szCs w:val="36"/>
          <w:rtl/>
        </w:rPr>
        <w:t xml:space="preserve"> و الكراء و الإجارة</w:t>
      </w:r>
      <w:r w:rsidR="00055D06" w:rsidRPr="00276B6E">
        <w:rPr>
          <w:rFonts w:hint="cs"/>
          <w:sz w:val="36"/>
          <w:szCs w:val="36"/>
          <w:rtl/>
        </w:rPr>
        <w:t>،</w:t>
      </w:r>
      <w:r w:rsidRPr="00276B6E">
        <w:rPr>
          <w:rFonts w:hint="cs"/>
          <w:sz w:val="36"/>
          <w:szCs w:val="36"/>
          <w:rtl/>
        </w:rPr>
        <w:t xml:space="preserve"> و الاستصناع و الشركة و المضاربة</w:t>
      </w:r>
      <w:r w:rsidR="00055D06" w:rsidRPr="00276B6E">
        <w:rPr>
          <w:rFonts w:hint="cs"/>
          <w:sz w:val="36"/>
          <w:szCs w:val="36"/>
          <w:rtl/>
        </w:rPr>
        <w:t>،</w:t>
      </w:r>
      <w:r w:rsidRPr="00276B6E">
        <w:rPr>
          <w:rFonts w:hint="cs"/>
          <w:sz w:val="36"/>
          <w:szCs w:val="36"/>
          <w:rtl/>
        </w:rPr>
        <w:t xml:space="preserve"> و المساقاة و المزارعة و المغارسة و ما في حكمها من عقود الحوالة و الرهن و الكفالة و الوكالة وغيرها... .</w:t>
      </w:r>
      <w:r w:rsidR="00055D06" w:rsidRPr="00276B6E">
        <w:rPr>
          <w:rFonts w:hint="cs"/>
          <w:sz w:val="36"/>
          <w:szCs w:val="36"/>
          <w:rtl/>
        </w:rPr>
        <w:t xml:space="preserve"> و </w:t>
      </w:r>
      <w:r w:rsidR="00942A2B" w:rsidRPr="00276B6E">
        <w:rPr>
          <w:rFonts w:hint="cs"/>
          <w:sz w:val="36"/>
          <w:szCs w:val="36"/>
          <w:rtl/>
        </w:rPr>
        <w:t>أفرد لها الشرع أحكاما جزئية</w:t>
      </w:r>
      <w:r w:rsidR="00055D06" w:rsidRPr="00276B6E">
        <w:rPr>
          <w:rFonts w:hint="cs"/>
          <w:sz w:val="36"/>
          <w:szCs w:val="36"/>
          <w:rtl/>
        </w:rPr>
        <w:t xml:space="preserve"> تفصيلية.</w:t>
      </w:r>
    </w:p>
    <w:p w:rsidR="00626B10" w:rsidRPr="00276B6E" w:rsidRDefault="00626B10" w:rsidP="00055D06">
      <w:pPr>
        <w:widowControl/>
        <w:ind w:firstLine="567"/>
        <w:jc w:val="both"/>
        <w:rPr>
          <w:sz w:val="36"/>
          <w:szCs w:val="36"/>
          <w:rtl/>
        </w:rPr>
      </w:pPr>
      <w:r w:rsidRPr="00276B6E">
        <w:rPr>
          <w:rFonts w:hint="cs"/>
          <w:sz w:val="36"/>
          <w:szCs w:val="36"/>
          <w:rtl/>
        </w:rPr>
        <w:t>و</w:t>
      </w:r>
      <w:r w:rsidR="00055D06" w:rsidRPr="00276B6E">
        <w:rPr>
          <w:rFonts w:hint="cs"/>
          <w:sz w:val="36"/>
          <w:szCs w:val="36"/>
          <w:rtl/>
        </w:rPr>
        <w:t xml:space="preserve"> علاوة على الأحكام الجزئية التفصيلية</w:t>
      </w:r>
      <w:r w:rsidRPr="00276B6E">
        <w:rPr>
          <w:rFonts w:hint="cs"/>
          <w:sz w:val="36"/>
          <w:szCs w:val="36"/>
          <w:rtl/>
        </w:rPr>
        <w:t xml:space="preserve"> وضع الشرع للاكتساب و للمبادلات، قواعد كلية إجمالية و ضوابط نوعية دقيقة، تحقيقا للعدل </w:t>
      </w:r>
      <w:r w:rsidR="00C82DDC" w:rsidRPr="00276B6E">
        <w:rPr>
          <w:rFonts w:hint="cs"/>
          <w:sz w:val="36"/>
          <w:szCs w:val="36"/>
          <w:rtl/>
        </w:rPr>
        <w:t xml:space="preserve">و القسط </w:t>
      </w:r>
      <w:r w:rsidRPr="00276B6E">
        <w:rPr>
          <w:rFonts w:hint="cs"/>
          <w:sz w:val="36"/>
          <w:szCs w:val="36"/>
          <w:rtl/>
        </w:rPr>
        <w:t>في المعاملات؛</w:t>
      </w:r>
    </w:p>
    <w:p w:rsidR="00626B10" w:rsidRPr="00276B6E" w:rsidRDefault="00626B10" w:rsidP="00626B10">
      <w:pPr>
        <w:widowControl/>
        <w:ind w:firstLine="567"/>
        <w:jc w:val="both"/>
        <w:rPr>
          <w:sz w:val="36"/>
          <w:szCs w:val="36"/>
          <w:rtl/>
        </w:rPr>
      </w:pPr>
      <w:r w:rsidRPr="00276B6E">
        <w:rPr>
          <w:rFonts w:hint="cs"/>
          <w:sz w:val="36"/>
          <w:szCs w:val="36"/>
          <w:rtl/>
        </w:rPr>
        <w:t xml:space="preserve"> فجعل </w:t>
      </w:r>
      <w:r w:rsidRPr="00276B6E">
        <w:rPr>
          <w:rFonts w:hint="cs"/>
          <w:b/>
          <w:bCs/>
          <w:sz w:val="36"/>
          <w:szCs w:val="36"/>
          <w:rtl/>
        </w:rPr>
        <w:t>الخراج في مقابل الضمان</w:t>
      </w:r>
      <w:r w:rsidRPr="00276B6E">
        <w:rPr>
          <w:rFonts w:hint="cs"/>
          <w:sz w:val="36"/>
          <w:szCs w:val="36"/>
          <w:rtl/>
        </w:rPr>
        <w:t xml:space="preserve">، فقد روت </w:t>
      </w:r>
      <w:r w:rsidRPr="00276B6E">
        <w:rPr>
          <w:sz w:val="36"/>
          <w:szCs w:val="36"/>
          <w:rtl/>
        </w:rPr>
        <w:t>عائشة</w:t>
      </w:r>
      <w:r w:rsidR="00F87B5F" w:rsidRPr="00276B6E">
        <w:rPr>
          <w:rFonts w:hint="cs"/>
          <w:sz w:val="36"/>
          <w:szCs w:val="36"/>
          <w:rtl/>
        </w:rPr>
        <w:t xml:space="preserve"> أم المومنين</w:t>
      </w:r>
      <w:r w:rsidRPr="00276B6E">
        <w:rPr>
          <w:rFonts w:hint="cs"/>
          <w:sz w:val="36"/>
          <w:szCs w:val="36"/>
          <w:rtl/>
        </w:rPr>
        <w:t xml:space="preserve"> </w:t>
      </w:r>
      <w:r w:rsidRPr="00276B6E">
        <w:rPr>
          <w:sz w:val="36"/>
          <w:szCs w:val="36"/>
          <w:rtl/>
        </w:rPr>
        <w:t>رضي الله عنها: « أن رجلا ابتاع غلاما فأقام عنده ما شاء الله أن يقيم ثم وجد به عيبا فخاصمه إلى رسول الله -صلى الله عليه وسلم- فرد عليه، فقال الرجل: يا رسول الله قد استغل غلامي، فقال رسول الله -صلى الله عليه وسلم</w:t>
      </w:r>
      <w:r w:rsidRPr="00276B6E">
        <w:rPr>
          <w:sz w:val="36"/>
          <w:szCs w:val="36"/>
        </w:rPr>
        <w:t>-</w:t>
      </w:r>
      <w:r w:rsidRPr="00276B6E">
        <w:rPr>
          <w:rFonts w:hint="cs"/>
          <w:sz w:val="36"/>
          <w:szCs w:val="36"/>
          <w:rtl/>
        </w:rPr>
        <w:t xml:space="preserve">." </w:t>
      </w:r>
      <w:r w:rsidRPr="00276B6E">
        <w:rPr>
          <w:sz w:val="36"/>
          <w:szCs w:val="36"/>
          <w:rtl/>
        </w:rPr>
        <w:t>الخراج بالضمان</w:t>
      </w:r>
      <w:r w:rsidRPr="00276B6E">
        <w:rPr>
          <w:rFonts w:hint="cs"/>
          <w:sz w:val="36"/>
          <w:szCs w:val="36"/>
          <w:rtl/>
        </w:rPr>
        <w:t>."</w:t>
      </w:r>
      <w:r w:rsidRPr="00276B6E">
        <w:rPr>
          <w:sz w:val="36"/>
          <w:szCs w:val="36"/>
          <w:rtl/>
        </w:rPr>
        <w:t xml:space="preserve"> (</w:t>
      </w:r>
      <w:r w:rsidRPr="00276B6E">
        <w:rPr>
          <w:sz w:val="36"/>
          <w:szCs w:val="36"/>
          <w:rtl/>
        </w:rPr>
        <w:footnoteReference w:id="41"/>
      </w:r>
      <w:r w:rsidRPr="00276B6E">
        <w:rPr>
          <w:sz w:val="36"/>
          <w:szCs w:val="36"/>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فيكون</w:t>
      </w:r>
      <w:r w:rsidRPr="00276B6E">
        <w:rPr>
          <w:sz w:val="36"/>
          <w:szCs w:val="36"/>
          <w:rtl/>
        </w:rPr>
        <w:t xml:space="preserve"> الحق في الحصول على العائد أو الربح</w:t>
      </w:r>
      <w:r w:rsidRPr="00276B6E">
        <w:rPr>
          <w:rFonts w:hint="cs"/>
          <w:sz w:val="36"/>
          <w:szCs w:val="36"/>
          <w:rtl/>
        </w:rPr>
        <w:t xml:space="preserve"> ،</w:t>
      </w:r>
      <w:r w:rsidRPr="00276B6E">
        <w:rPr>
          <w:sz w:val="36"/>
          <w:szCs w:val="36"/>
          <w:rtl/>
        </w:rPr>
        <w:t xml:space="preserve">بقدر تحمل التكاليف </w:t>
      </w:r>
      <w:r w:rsidRPr="00276B6E">
        <w:rPr>
          <w:rFonts w:hint="cs"/>
          <w:sz w:val="36"/>
          <w:szCs w:val="36"/>
          <w:rtl/>
        </w:rPr>
        <w:t>و</w:t>
      </w:r>
      <w:r w:rsidRPr="00276B6E">
        <w:rPr>
          <w:sz w:val="36"/>
          <w:szCs w:val="36"/>
          <w:rtl/>
        </w:rPr>
        <w:t xml:space="preserve"> المخاطر، </w:t>
      </w:r>
      <w:r w:rsidRPr="00276B6E">
        <w:rPr>
          <w:rFonts w:hint="cs"/>
          <w:sz w:val="36"/>
          <w:szCs w:val="36"/>
          <w:rtl/>
        </w:rPr>
        <w:t>أي</w:t>
      </w:r>
      <w:r w:rsidRPr="00276B6E">
        <w:rPr>
          <w:sz w:val="36"/>
          <w:szCs w:val="36"/>
          <w:rtl/>
        </w:rPr>
        <w:t xml:space="preserve"> بقدر الاستعداد لتحمل الخسارة</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و هذا ما يؤدي إلى</w:t>
      </w:r>
      <w:r w:rsidRPr="00276B6E">
        <w:rPr>
          <w:sz w:val="36"/>
          <w:szCs w:val="36"/>
          <w:rtl/>
        </w:rPr>
        <w:t xml:space="preserve"> التلازم بين</w:t>
      </w:r>
      <w:r w:rsidRPr="00276B6E">
        <w:rPr>
          <w:rFonts w:hint="cs"/>
          <w:sz w:val="36"/>
          <w:szCs w:val="36"/>
          <w:rtl/>
        </w:rPr>
        <w:t xml:space="preserve"> الربح المستفاد و</w:t>
      </w:r>
      <w:r w:rsidRPr="00276B6E">
        <w:rPr>
          <w:sz w:val="36"/>
          <w:szCs w:val="36"/>
          <w:rtl/>
        </w:rPr>
        <w:t xml:space="preserve"> الخسارة</w:t>
      </w:r>
      <w:r w:rsidRPr="00276B6E">
        <w:rPr>
          <w:rFonts w:hint="cs"/>
          <w:sz w:val="36"/>
          <w:szCs w:val="36"/>
          <w:rtl/>
        </w:rPr>
        <w:t xml:space="preserve">. أي </w:t>
      </w:r>
      <w:r w:rsidRPr="00276B6E">
        <w:rPr>
          <w:sz w:val="36"/>
          <w:szCs w:val="36"/>
          <w:rtl/>
        </w:rPr>
        <w:t>التلازم بين النماء والدرك.</w:t>
      </w:r>
      <w:r w:rsidRPr="00276B6E">
        <w:rPr>
          <w:rFonts w:hint="cs"/>
          <w:sz w:val="36"/>
          <w:szCs w:val="36"/>
          <w:rtl/>
        </w:rPr>
        <w:t xml:space="preserve"> وهو ما يعبر عنه الفقهاء بالقول: </w:t>
      </w:r>
      <w:r w:rsidRPr="00276B6E">
        <w:rPr>
          <w:rFonts w:hint="cs"/>
          <w:b/>
          <w:bCs/>
          <w:sz w:val="36"/>
          <w:szCs w:val="36"/>
          <w:rtl/>
        </w:rPr>
        <w:t>الغنم بالغرم</w:t>
      </w:r>
      <w:r w:rsidRPr="00276B6E">
        <w:rPr>
          <w:rFonts w:hint="cs"/>
          <w:sz w:val="36"/>
          <w:szCs w:val="36"/>
          <w:rtl/>
        </w:rPr>
        <w:t xml:space="preserve"> .</w:t>
      </w:r>
    </w:p>
    <w:p w:rsidR="00626B10" w:rsidRPr="00276B6E" w:rsidRDefault="00626B10" w:rsidP="00942A2B">
      <w:pPr>
        <w:widowControl/>
        <w:ind w:firstLine="567"/>
        <w:jc w:val="both"/>
        <w:rPr>
          <w:sz w:val="36"/>
          <w:szCs w:val="36"/>
          <w:rtl/>
        </w:rPr>
      </w:pPr>
      <w:r w:rsidRPr="00276B6E">
        <w:rPr>
          <w:rFonts w:hint="cs"/>
          <w:sz w:val="36"/>
          <w:szCs w:val="36"/>
          <w:rtl/>
        </w:rPr>
        <w:t xml:space="preserve">و </w:t>
      </w:r>
      <w:r w:rsidRPr="00276B6E">
        <w:rPr>
          <w:sz w:val="36"/>
          <w:szCs w:val="36"/>
          <w:rtl/>
        </w:rPr>
        <w:t xml:space="preserve">هو </w:t>
      </w:r>
      <w:r w:rsidRPr="00276B6E">
        <w:rPr>
          <w:rFonts w:hint="cs"/>
          <w:sz w:val="36"/>
          <w:szCs w:val="36"/>
          <w:rtl/>
        </w:rPr>
        <w:t xml:space="preserve">ما </w:t>
      </w:r>
      <w:r w:rsidR="00942A2B" w:rsidRPr="00276B6E">
        <w:rPr>
          <w:rFonts w:hint="cs"/>
          <w:sz w:val="36"/>
          <w:szCs w:val="36"/>
          <w:rtl/>
        </w:rPr>
        <w:t>يؤدي إلى</w:t>
      </w:r>
      <w:r w:rsidRPr="00276B6E">
        <w:rPr>
          <w:rFonts w:hint="cs"/>
          <w:sz w:val="36"/>
          <w:szCs w:val="36"/>
          <w:rtl/>
        </w:rPr>
        <w:t xml:space="preserve"> </w:t>
      </w:r>
      <w:r w:rsidRPr="00276B6E">
        <w:rPr>
          <w:sz w:val="36"/>
          <w:szCs w:val="36"/>
          <w:rtl/>
        </w:rPr>
        <w:t>تح</w:t>
      </w:r>
      <w:r w:rsidRPr="00276B6E">
        <w:rPr>
          <w:rFonts w:hint="cs"/>
          <w:sz w:val="36"/>
          <w:szCs w:val="36"/>
          <w:rtl/>
        </w:rPr>
        <w:t>قيق العدل في المعاملات، و التوازن بين المزايا و الحقوق</w:t>
      </w:r>
      <w:r w:rsidR="00942A2B" w:rsidRPr="00276B6E">
        <w:rPr>
          <w:rFonts w:hint="cs"/>
          <w:sz w:val="36"/>
          <w:szCs w:val="36"/>
          <w:rtl/>
        </w:rPr>
        <w:t xml:space="preserve"> المكتسبة</w:t>
      </w:r>
      <w:r w:rsidRPr="00276B6E">
        <w:rPr>
          <w:rFonts w:hint="cs"/>
          <w:sz w:val="36"/>
          <w:szCs w:val="36"/>
          <w:rtl/>
        </w:rPr>
        <w:t xml:space="preserve"> من جهة، و </w:t>
      </w:r>
      <w:r w:rsidRPr="00276B6E">
        <w:rPr>
          <w:sz w:val="36"/>
          <w:szCs w:val="36"/>
          <w:rtl/>
        </w:rPr>
        <w:t xml:space="preserve"> الواجبات و</w:t>
      </w:r>
      <w:r w:rsidRPr="00276B6E">
        <w:rPr>
          <w:rFonts w:hint="cs"/>
          <w:sz w:val="36"/>
          <w:szCs w:val="36"/>
          <w:rtl/>
        </w:rPr>
        <w:t xml:space="preserve"> </w:t>
      </w:r>
      <w:r w:rsidRPr="00276B6E">
        <w:rPr>
          <w:sz w:val="36"/>
          <w:szCs w:val="36"/>
          <w:rtl/>
        </w:rPr>
        <w:t>ال</w:t>
      </w:r>
      <w:r w:rsidRPr="00276B6E">
        <w:rPr>
          <w:rFonts w:hint="cs"/>
          <w:sz w:val="36"/>
          <w:szCs w:val="36"/>
          <w:rtl/>
        </w:rPr>
        <w:t>تبعات</w:t>
      </w:r>
      <w:r w:rsidR="00942A2B" w:rsidRPr="00276B6E">
        <w:rPr>
          <w:rFonts w:hint="cs"/>
          <w:sz w:val="36"/>
          <w:szCs w:val="36"/>
          <w:rtl/>
        </w:rPr>
        <w:t xml:space="preserve"> المتحملة</w:t>
      </w:r>
      <w:r w:rsidRPr="00276B6E">
        <w:rPr>
          <w:rFonts w:hint="cs"/>
          <w:sz w:val="36"/>
          <w:szCs w:val="36"/>
          <w:rtl/>
        </w:rPr>
        <w:t xml:space="preserve"> من جهة ثانية.</w:t>
      </w:r>
      <w:r w:rsidRPr="00276B6E">
        <w:rPr>
          <w:sz w:val="36"/>
          <w:szCs w:val="36"/>
          <w:rtl/>
        </w:rPr>
        <w:t xml:space="preserve"> </w:t>
      </w:r>
    </w:p>
    <w:p w:rsidR="00942A2B" w:rsidRPr="00276B6E" w:rsidRDefault="00626B10" w:rsidP="00626B10">
      <w:pPr>
        <w:widowControl/>
        <w:ind w:firstLine="567"/>
        <w:jc w:val="both"/>
        <w:rPr>
          <w:sz w:val="36"/>
          <w:szCs w:val="36"/>
          <w:rtl/>
        </w:rPr>
      </w:pPr>
      <w:r w:rsidRPr="00276B6E">
        <w:rPr>
          <w:rFonts w:hint="cs"/>
          <w:sz w:val="36"/>
          <w:szCs w:val="36"/>
          <w:rtl/>
        </w:rPr>
        <w:t xml:space="preserve">و هذه القاعدة و أمثالها، تشكل قطب رحى </w:t>
      </w:r>
      <w:r w:rsidRPr="00276B6E">
        <w:rPr>
          <w:sz w:val="36"/>
          <w:szCs w:val="36"/>
          <w:rtl/>
        </w:rPr>
        <w:t>كل المعاملات</w:t>
      </w:r>
      <w:r w:rsidRPr="00276B6E">
        <w:rPr>
          <w:rFonts w:hint="cs"/>
          <w:sz w:val="36"/>
          <w:szCs w:val="36"/>
          <w:rtl/>
        </w:rPr>
        <w:t xml:space="preserve"> الشرعية، و الأساس</w:t>
      </w:r>
      <w:r w:rsidRPr="00276B6E">
        <w:rPr>
          <w:sz w:val="36"/>
          <w:szCs w:val="36"/>
          <w:rtl/>
        </w:rPr>
        <w:t xml:space="preserve"> التي تقوم على المشاركات و</w:t>
      </w:r>
      <w:r w:rsidRPr="00276B6E">
        <w:rPr>
          <w:rFonts w:hint="cs"/>
          <w:sz w:val="36"/>
          <w:szCs w:val="36"/>
          <w:rtl/>
        </w:rPr>
        <w:t xml:space="preserve"> </w:t>
      </w:r>
      <w:r w:rsidR="00942A2B" w:rsidRPr="00276B6E">
        <w:rPr>
          <w:sz w:val="36"/>
          <w:szCs w:val="36"/>
          <w:rtl/>
        </w:rPr>
        <w:t>المعاوضات</w:t>
      </w:r>
      <w:r w:rsidR="00942A2B" w:rsidRPr="00276B6E">
        <w:rPr>
          <w:rFonts w:hint="cs"/>
          <w:sz w:val="36"/>
          <w:szCs w:val="36"/>
          <w:rtl/>
        </w:rPr>
        <w:t>.</w:t>
      </w:r>
    </w:p>
    <w:p w:rsidR="00626B10" w:rsidRPr="00276B6E" w:rsidRDefault="00626B10" w:rsidP="00626B10">
      <w:pPr>
        <w:widowControl/>
        <w:ind w:firstLine="567"/>
        <w:jc w:val="both"/>
        <w:rPr>
          <w:sz w:val="36"/>
          <w:szCs w:val="36"/>
          <w:rtl/>
        </w:rPr>
      </w:pPr>
      <w:r w:rsidRPr="00276B6E">
        <w:rPr>
          <w:sz w:val="36"/>
          <w:szCs w:val="36"/>
          <w:rtl/>
        </w:rPr>
        <w:t xml:space="preserve"> حيث يكون لكل طرف فيها حقوق</w:t>
      </w:r>
      <w:r w:rsidR="00942A2B" w:rsidRPr="00276B6E">
        <w:rPr>
          <w:rFonts w:hint="cs"/>
          <w:sz w:val="36"/>
          <w:szCs w:val="36"/>
          <w:rtl/>
        </w:rPr>
        <w:t>ا</w:t>
      </w:r>
      <w:r w:rsidRPr="00276B6E">
        <w:rPr>
          <w:sz w:val="36"/>
          <w:szCs w:val="36"/>
          <w:rtl/>
        </w:rPr>
        <w:t xml:space="preserve"> تقابل أو تعادل ما عليه من </w:t>
      </w:r>
      <w:r w:rsidRPr="00276B6E">
        <w:rPr>
          <w:rFonts w:hint="cs"/>
          <w:sz w:val="36"/>
          <w:szCs w:val="36"/>
          <w:rtl/>
        </w:rPr>
        <w:t>واجبات</w:t>
      </w:r>
      <w:r w:rsidRPr="00276B6E">
        <w:rPr>
          <w:sz w:val="36"/>
          <w:szCs w:val="36"/>
          <w:rtl/>
        </w:rPr>
        <w:t xml:space="preserve">، </w:t>
      </w:r>
      <w:r w:rsidRPr="00276B6E">
        <w:rPr>
          <w:rFonts w:hint="cs"/>
          <w:sz w:val="36"/>
          <w:szCs w:val="36"/>
          <w:rtl/>
        </w:rPr>
        <w:t>سواء تعلق الأمر ب</w:t>
      </w:r>
      <w:r w:rsidRPr="00276B6E">
        <w:rPr>
          <w:sz w:val="36"/>
          <w:szCs w:val="36"/>
          <w:rtl/>
        </w:rPr>
        <w:t>التزام بمال أو التزام بعمل أو التزام بضمان</w:t>
      </w:r>
      <w:r w:rsidRPr="00276B6E">
        <w:rPr>
          <w:rFonts w:hint="cs"/>
          <w:sz w:val="36"/>
          <w:szCs w:val="36"/>
          <w:rtl/>
        </w:rPr>
        <w:t>.</w:t>
      </w:r>
      <w:r w:rsidRPr="00276B6E">
        <w:rPr>
          <w:sz w:val="36"/>
          <w:szCs w:val="36"/>
        </w:rPr>
        <w:t> </w:t>
      </w:r>
    </w:p>
    <w:p w:rsidR="00C82DDC" w:rsidRPr="00276B6E" w:rsidRDefault="00626B10" w:rsidP="00626B10">
      <w:pPr>
        <w:widowControl/>
        <w:ind w:firstLine="567"/>
        <w:jc w:val="both"/>
        <w:rPr>
          <w:sz w:val="36"/>
          <w:szCs w:val="36"/>
          <w:rtl/>
        </w:rPr>
      </w:pPr>
      <w:r w:rsidRPr="00276B6E">
        <w:rPr>
          <w:rFonts w:hint="cs"/>
          <w:b/>
          <w:bCs/>
          <w:sz w:val="36"/>
          <w:szCs w:val="36"/>
          <w:rtl/>
        </w:rPr>
        <w:lastRenderedPageBreak/>
        <w:t xml:space="preserve">و </w:t>
      </w:r>
      <w:r w:rsidRPr="00276B6E">
        <w:rPr>
          <w:rFonts w:hint="cs"/>
          <w:sz w:val="36"/>
          <w:szCs w:val="36"/>
          <w:rtl/>
        </w:rPr>
        <w:t xml:space="preserve">إلى جانب هذه الأحكام و الضوابط العملية، أحاط الشارع الحكيم الاكتساب بأحكام و ضوابط اعتقادية و سلوكية. </w:t>
      </w:r>
    </w:p>
    <w:p w:rsidR="00626B10" w:rsidRPr="00276B6E" w:rsidRDefault="00C82DDC" w:rsidP="00626B10">
      <w:pPr>
        <w:widowControl/>
        <w:ind w:firstLine="567"/>
        <w:jc w:val="both"/>
        <w:rPr>
          <w:sz w:val="36"/>
          <w:szCs w:val="36"/>
          <w:rtl/>
        </w:rPr>
      </w:pPr>
      <w:r w:rsidRPr="00276B6E">
        <w:rPr>
          <w:rFonts w:hint="cs"/>
          <w:sz w:val="36"/>
          <w:szCs w:val="36"/>
          <w:rtl/>
        </w:rPr>
        <w:t xml:space="preserve">إذ من شأن هذه الضوابط أن </w:t>
      </w:r>
      <w:r w:rsidR="00626B10" w:rsidRPr="00276B6E">
        <w:rPr>
          <w:rFonts w:hint="cs"/>
          <w:sz w:val="36"/>
          <w:szCs w:val="36"/>
          <w:rtl/>
        </w:rPr>
        <w:t xml:space="preserve">تشيع الطمأنينة و الراحة النفسية ، و تكبح الجماح، و تحيط التنافس بضوابط أخلاقية، تمنع الحسد و الأحقاد و الضغائن بين طبقات المجتمع. تحقيقا للاستقرار </w:t>
      </w:r>
      <w:r w:rsidRPr="00276B6E">
        <w:rPr>
          <w:rFonts w:hint="cs"/>
          <w:sz w:val="36"/>
          <w:szCs w:val="36"/>
          <w:rtl/>
        </w:rPr>
        <w:t xml:space="preserve">و تثبيتا للأمن </w:t>
      </w:r>
      <w:r w:rsidR="00626B10" w:rsidRPr="00276B6E">
        <w:rPr>
          <w:rFonts w:hint="cs"/>
          <w:sz w:val="36"/>
          <w:szCs w:val="36"/>
          <w:rtl/>
        </w:rPr>
        <w:t>الاجتماعي و الاقتصادي.</w:t>
      </w:r>
    </w:p>
    <w:p w:rsidR="00626B10" w:rsidRPr="00276B6E" w:rsidRDefault="00626B10" w:rsidP="00626B10">
      <w:pPr>
        <w:widowControl/>
        <w:ind w:firstLine="567"/>
        <w:jc w:val="both"/>
        <w:rPr>
          <w:sz w:val="36"/>
          <w:szCs w:val="36"/>
          <w:rtl/>
        </w:rPr>
      </w:pPr>
      <w:r w:rsidRPr="00276B6E">
        <w:rPr>
          <w:rFonts w:hint="cs"/>
          <w:sz w:val="36"/>
          <w:szCs w:val="36"/>
          <w:rtl/>
        </w:rPr>
        <w:t>ففي الجانب الاعتقادي قرر قاعدة تقدير الأرزاق منذ الأزل، و ربط اكتسابها بالأسباب المادية، فقال</w:t>
      </w:r>
      <w:r w:rsidR="00744822" w:rsidRPr="00276B6E">
        <w:rPr>
          <w:rFonts w:hint="cs"/>
          <w:sz w:val="36"/>
          <w:szCs w:val="36"/>
          <w:rtl/>
        </w:rPr>
        <w:t xml:space="preserve"> الباري سبحانه و</w:t>
      </w:r>
      <w:r w:rsidRPr="00276B6E">
        <w:rPr>
          <w:rFonts w:hint="cs"/>
          <w:sz w:val="36"/>
          <w:szCs w:val="36"/>
          <w:rtl/>
        </w:rPr>
        <w:t xml:space="preserve"> تعالى:" </w:t>
      </w:r>
      <w:r w:rsidRPr="00276B6E">
        <w:rPr>
          <w:rFonts w:hint="cs"/>
          <w:b/>
          <w:bCs/>
          <w:sz w:val="36"/>
          <w:szCs w:val="36"/>
          <w:rtl/>
        </w:rPr>
        <w:t>إن الله هو الرزاق ذو القوة المتين</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2"/>
      </w:r>
      <w:r w:rsidRPr="00276B6E">
        <w:rPr>
          <w:spacing w:val="-4"/>
          <w:position w:val="6"/>
          <w:sz w:val="36"/>
          <w:szCs w:val="36"/>
          <w:vertAlign w:val="superscript"/>
          <w:rtl/>
        </w:rPr>
        <w:t>)</w:t>
      </w:r>
      <w:r w:rsidRPr="00276B6E">
        <w:rPr>
          <w:rFonts w:hint="cs"/>
          <w:sz w:val="36"/>
          <w:szCs w:val="36"/>
          <w:rtl/>
        </w:rPr>
        <w:t xml:space="preserve">،  و قال أصدق القائلين:" </w:t>
      </w:r>
      <w:r w:rsidRPr="00276B6E">
        <w:rPr>
          <w:rFonts w:hint="cs"/>
          <w:b/>
          <w:bCs/>
          <w:sz w:val="36"/>
          <w:szCs w:val="36"/>
          <w:rtl/>
        </w:rPr>
        <w:t>و ما بكم من نعمة فمن الله</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3"/>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و قال</w:t>
      </w:r>
      <w:r w:rsidR="00744822" w:rsidRPr="00276B6E">
        <w:rPr>
          <w:rFonts w:hint="cs"/>
          <w:sz w:val="36"/>
          <w:szCs w:val="36"/>
          <w:rtl/>
        </w:rPr>
        <w:t xml:space="preserve"> الخالق</w:t>
      </w:r>
      <w:r w:rsidRPr="00276B6E">
        <w:rPr>
          <w:rFonts w:hint="cs"/>
          <w:sz w:val="36"/>
          <w:szCs w:val="36"/>
          <w:rtl/>
        </w:rPr>
        <w:t xml:space="preserve"> عز من قائل: "</w:t>
      </w:r>
      <w:r w:rsidRPr="00276B6E">
        <w:rPr>
          <w:rFonts w:hint="cs"/>
          <w:b/>
          <w:bCs/>
          <w:sz w:val="36"/>
          <w:szCs w:val="36"/>
          <w:rtl/>
        </w:rPr>
        <w:t>و ما من دابة إلا على الله رزقها</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4"/>
      </w:r>
      <w:r w:rsidRPr="00276B6E">
        <w:rPr>
          <w:spacing w:val="-4"/>
          <w:position w:val="6"/>
          <w:sz w:val="36"/>
          <w:szCs w:val="36"/>
          <w:vertAlign w:val="superscript"/>
          <w:rtl/>
        </w:rPr>
        <w:t>)</w:t>
      </w:r>
      <w:r w:rsidR="00527E41">
        <w:rPr>
          <w:rFonts w:hint="cs"/>
          <w:sz w:val="36"/>
          <w:szCs w:val="36"/>
          <w:rtl/>
        </w:rPr>
        <w:t>. و</w:t>
      </w:r>
      <w:r w:rsidRPr="00276B6E">
        <w:rPr>
          <w:rFonts w:hint="cs"/>
          <w:sz w:val="36"/>
          <w:szCs w:val="36"/>
          <w:rtl/>
        </w:rPr>
        <w:t>قال</w:t>
      </w:r>
      <w:r w:rsidR="00F87B5F" w:rsidRPr="00276B6E">
        <w:rPr>
          <w:rFonts w:hint="cs"/>
          <w:sz w:val="36"/>
          <w:szCs w:val="36"/>
          <w:rtl/>
        </w:rPr>
        <w:t xml:space="preserve"> الباري</w:t>
      </w:r>
      <w:r w:rsidRPr="00276B6E">
        <w:rPr>
          <w:rFonts w:hint="cs"/>
          <w:sz w:val="36"/>
          <w:szCs w:val="36"/>
          <w:rtl/>
        </w:rPr>
        <w:t xml:space="preserve"> عز وجل :" </w:t>
      </w:r>
      <w:r w:rsidRPr="00276B6E">
        <w:rPr>
          <w:rFonts w:hint="cs"/>
          <w:b/>
          <w:bCs/>
          <w:sz w:val="36"/>
          <w:szCs w:val="36"/>
          <w:rtl/>
        </w:rPr>
        <w:t>و ما تدري نفس ماذا تكسب غدا.</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5"/>
      </w:r>
      <w:r w:rsidRPr="00276B6E">
        <w:rPr>
          <w:spacing w:val="-4"/>
          <w:position w:val="6"/>
          <w:sz w:val="36"/>
          <w:szCs w:val="36"/>
          <w:vertAlign w:val="superscript"/>
          <w:rtl/>
        </w:rPr>
        <w:t>)</w:t>
      </w:r>
      <w:r w:rsidRPr="00276B6E">
        <w:rPr>
          <w:rFonts w:hint="cs"/>
          <w:sz w:val="36"/>
          <w:szCs w:val="36"/>
          <w:rtl/>
        </w:rPr>
        <w:t>.</w:t>
      </w:r>
    </w:p>
    <w:p w:rsidR="00626B10" w:rsidRPr="00276B6E" w:rsidRDefault="00744822" w:rsidP="00626B10">
      <w:pPr>
        <w:widowControl/>
        <w:ind w:firstLine="567"/>
        <w:jc w:val="both"/>
        <w:rPr>
          <w:sz w:val="36"/>
          <w:szCs w:val="36"/>
          <w:rtl/>
        </w:rPr>
      </w:pPr>
      <w:r w:rsidRPr="00276B6E">
        <w:rPr>
          <w:rFonts w:hint="cs"/>
          <w:sz w:val="36"/>
          <w:szCs w:val="36"/>
          <w:rtl/>
        </w:rPr>
        <w:t>كما قرر مبدأ التفاضل في الأرزاق</w:t>
      </w:r>
      <w:r w:rsidR="00626B10" w:rsidRPr="00276B6E">
        <w:rPr>
          <w:rFonts w:hint="cs"/>
          <w:sz w:val="36"/>
          <w:szCs w:val="36"/>
          <w:rtl/>
        </w:rPr>
        <w:t>، فقال</w:t>
      </w:r>
      <w:r w:rsidR="00F87B5F" w:rsidRPr="00276B6E">
        <w:rPr>
          <w:rFonts w:hint="cs"/>
          <w:sz w:val="36"/>
          <w:szCs w:val="36"/>
          <w:rtl/>
        </w:rPr>
        <w:t xml:space="preserve"> الله سبحانه و</w:t>
      </w:r>
      <w:r w:rsidR="00626B10" w:rsidRPr="00276B6E">
        <w:rPr>
          <w:rFonts w:hint="cs"/>
          <w:sz w:val="36"/>
          <w:szCs w:val="36"/>
          <w:rtl/>
        </w:rPr>
        <w:t xml:space="preserve"> تعالى:" </w:t>
      </w:r>
      <w:r w:rsidR="00626B10" w:rsidRPr="00276B6E">
        <w:rPr>
          <w:rFonts w:hint="cs"/>
          <w:b/>
          <w:bCs/>
          <w:sz w:val="36"/>
          <w:szCs w:val="36"/>
          <w:rtl/>
        </w:rPr>
        <w:t>و فضلنا بعضكم على بعض في الرزق</w:t>
      </w:r>
      <w:r w:rsidR="00626B10" w:rsidRPr="00276B6E">
        <w:rPr>
          <w:rFonts w:hint="cs"/>
          <w:sz w:val="36"/>
          <w:szCs w:val="36"/>
          <w:rtl/>
        </w:rPr>
        <w:t>."</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46"/>
      </w:r>
      <w:r w:rsidR="00626B10" w:rsidRPr="00276B6E">
        <w:rPr>
          <w:spacing w:val="-4"/>
          <w:position w:val="6"/>
          <w:sz w:val="36"/>
          <w:szCs w:val="36"/>
          <w:vertAlign w:val="superscript"/>
          <w:rtl/>
        </w:rPr>
        <w:t>)</w:t>
      </w:r>
      <w:r w:rsidR="00626B10" w:rsidRPr="00276B6E">
        <w:rPr>
          <w:rFonts w:hint="cs"/>
          <w:sz w:val="36"/>
          <w:szCs w:val="36"/>
          <w:rtl/>
        </w:rPr>
        <w:t xml:space="preserve">، و قال عز من قائل:" </w:t>
      </w:r>
      <w:r w:rsidR="00626B10" w:rsidRPr="00276B6E">
        <w:rPr>
          <w:rFonts w:hint="cs"/>
          <w:b/>
          <w:bCs/>
          <w:sz w:val="36"/>
          <w:szCs w:val="36"/>
          <w:rtl/>
        </w:rPr>
        <w:t>و لا تتمنوا ما فضل الله به بعضكم على بعض</w:t>
      </w:r>
      <w:r w:rsidR="00626B10" w:rsidRPr="00276B6E">
        <w:rPr>
          <w:rFonts w:hint="cs"/>
          <w:sz w:val="36"/>
          <w:szCs w:val="36"/>
          <w:rtl/>
        </w:rPr>
        <w:t>"</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47"/>
      </w:r>
      <w:r w:rsidR="00626B10" w:rsidRPr="00276B6E">
        <w:rPr>
          <w:spacing w:val="-4"/>
          <w:position w:val="6"/>
          <w:sz w:val="36"/>
          <w:szCs w:val="36"/>
          <w:vertAlign w:val="superscript"/>
          <w:rtl/>
        </w:rPr>
        <w:t>)</w:t>
      </w:r>
      <w:r w:rsidR="00626B10" w:rsidRPr="00276B6E">
        <w:rPr>
          <w:rFonts w:hint="cs"/>
          <w:spacing w:val="-4"/>
          <w:position w:val="6"/>
          <w:sz w:val="36"/>
          <w:szCs w:val="36"/>
          <w:vertAlign w:val="superscript"/>
          <w:rtl/>
        </w:rPr>
        <w:t xml:space="preserve"> </w:t>
      </w:r>
      <w:r w:rsidR="00626B10" w:rsidRPr="00276B6E">
        <w:rPr>
          <w:rFonts w:hint="cs"/>
          <w:sz w:val="36"/>
          <w:szCs w:val="36"/>
          <w:rtl/>
        </w:rPr>
        <w:t xml:space="preserve">. </w:t>
      </w:r>
    </w:p>
    <w:p w:rsidR="00C82DDC" w:rsidRPr="00276B6E" w:rsidRDefault="00626B10" w:rsidP="00F87B5F">
      <w:pPr>
        <w:widowControl/>
        <w:ind w:firstLine="567"/>
        <w:jc w:val="both"/>
        <w:rPr>
          <w:sz w:val="36"/>
          <w:szCs w:val="36"/>
          <w:rtl/>
        </w:rPr>
      </w:pPr>
      <w:r w:rsidRPr="00276B6E">
        <w:rPr>
          <w:rFonts w:hint="cs"/>
          <w:sz w:val="36"/>
          <w:szCs w:val="36"/>
          <w:rtl/>
        </w:rPr>
        <w:t>وفي الجانب السلوكي قرر قواعد للتوسط في طلب الكسب، و اليسر و السماحة</w:t>
      </w:r>
      <w:r w:rsidRPr="00276B6E">
        <w:rPr>
          <w:sz w:val="36"/>
          <w:szCs w:val="36"/>
        </w:rPr>
        <w:t xml:space="preserve"> </w:t>
      </w:r>
      <w:r w:rsidRPr="00276B6E">
        <w:rPr>
          <w:rFonts w:hint="cs"/>
          <w:sz w:val="36"/>
          <w:szCs w:val="36"/>
          <w:rtl/>
          <w:lang w:bidi="ar-SY"/>
        </w:rPr>
        <w:t>في المعاملات</w:t>
      </w:r>
      <w:r w:rsidRPr="00276B6E">
        <w:rPr>
          <w:rFonts w:hint="cs"/>
          <w:sz w:val="36"/>
          <w:szCs w:val="36"/>
          <w:rtl/>
        </w:rPr>
        <w:t>، فقال</w:t>
      </w:r>
      <w:r w:rsidR="00F87B5F" w:rsidRPr="00276B6E">
        <w:rPr>
          <w:rFonts w:hint="cs"/>
          <w:sz w:val="36"/>
          <w:szCs w:val="36"/>
          <w:rtl/>
        </w:rPr>
        <w:t xml:space="preserve"> رسول الله </w:t>
      </w:r>
      <w:r w:rsidRPr="00276B6E">
        <w:rPr>
          <w:rFonts w:hint="cs"/>
          <w:sz w:val="36"/>
          <w:szCs w:val="36"/>
          <w:rtl/>
        </w:rPr>
        <w:t xml:space="preserve">صلى الله عليه وسلم: " </w:t>
      </w:r>
      <w:r w:rsidRPr="00276B6E">
        <w:rPr>
          <w:rFonts w:hint="cs"/>
          <w:b/>
          <w:bCs/>
          <w:sz w:val="36"/>
          <w:szCs w:val="36"/>
          <w:rtl/>
        </w:rPr>
        <w:t>رحم الله رجلا سمحا إذا باع سمحا إذا اشترى سمحا إذا اقتضى</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8"/>
      </w:r>
      <w:r w:rsidRPr="00276B6E">
        <w:rPr>
          <w:spacing w:val="-4"/>
          <w:position w:val="6"/>
          <w:sz w:val="36"/>
          <w:szCs w:val="36"/>
          <w:vertAlign w:val="superscript"/>
          <w:rtl/>
        </w:rPr>
        <w:t>)</w:t>
      </w:r>
      <w:r w:rsidRPr="00276B6E">
        <w:rPr>
          <w:rFonts w:hint="cs"/>
          <w:sz w:val="36"/>
          <w:szCs w:val="36"/>
          <w:rtl/>
        </w:rPr>
        <w:t>.</w:t>
      </w:r>
    </w:p>
    <w:p w:rsidR="007560D0" w:rsidRPr="00276B6E" w:rsidRDefault="00626B10" w:rsidP="0022577B">
      <w:pPr>
        <w:widowControl/>
        <w:ind w:firstLine="567"/>
        <w:jc w:val="both"/>
        <w:rPr>
          <w:color w:val="000000"/>
          <w:sz w:val="36"/>
          <w:szCs w:val="36"/>
          <w:shd w:val="clear" w:color="auto" w:fill="FFFFFF"/>
          <w:rtl/>
        </w:rPr>
      </w:pPr>
      <w:r w:rsidRPr="00276B6E">
        <w:rPr>
          <w:rFonts w:hint="cs"/>
          <w:color w:val="000000"/>
          <w:sz w:val="36"/>
          <w:szCs w:val="36"/>
          <w:shd w:val="clear" w:color="auto" w:fill="FFFFFF"/>
          <w:rtl/>
        </w:rPr>
        <w:t>و قال</w:t>
      </w:r>
      <w:r w:rsidR="00F87B5F" w:rsidRPr="00276B6E">
        <w:rPr>
          <w:rFonts w:hint="cs"/>
          <w:sz w:val="36"/>
          <w:szCs w:val="36"/>
          <w:rtl/>
        </w:rPr>
        <w:t xml:space="preserve"> المصطفى</w:t>
      </w:r>
      <w:r w:rsidRPr="00276B6E">
        <w:rPr>
          <w:rFonts w:hint="cs"/>
          <w:color w:val="000000"/>
          <w:sz w:val="36"/>
          <w:szCs w:val="36"/>
          <w:shd w:val="clear" w:color="auto" w:fill="FFFFFF"/>
          <w:rtl/>
        </w:rPr>
        <w:t xml:space="preserve"> </w:t>
      </w:r>
      <w:r w:rsidRPr="00276B6E">
        <w:rPr>
          <w:color w:val="000000"/>
          <w:sz w:val="36"/>
          <w:szCs w:val="36"/>
          <w:shd w:val="clear" w:color="auto" w:fill="FFFFFF"/>
          <w:rtl/>
        </w:rPr>
        <w:t>صلى الله عليه وسلم</w:t>
      </w:r>
      <w:r w:rsidRPr="00276B6E">
        <w:rPr>
          <w:rFonts w:hint="cs"/>
          <w:color w:val="000000"/>
          <w:sz w:val="36"/>
          <w:szCs w:val="36"/>
          <w:shd w:val="clear" w:color="auto" w:fill="FFFFFF"/>
          <w:rtl/>
        </w:rPr>
        <w:t xml:space="preserve"> فيما رواه جابر بن عبدالله رضي الله عنه</w:t>
      </w:r>
      <w:r w:rsidRPr="00276B6E">
        <w:rPr>
          <w:color w:val="000000"/>
          <w:sz w:val="36"/>
          <w:szCs w:val="36"/>
          <w:shd w:val="clear" w:color="auto" w:fill="FFFFFF"/>
          <w:rtl/>
        </w:rPr>
        <w:t>:</w:t>
      </w:r>
      <w:r w:rsidRPr="00276B6E">
        <w:rPr>
          <w:rFonts w:hint="cs"/>
          <w:color w:val="000000"/>
          <w:sz w:val="36"/>
          <w:szCs w:val="36"/>
          <w:shd w:val="clear" w:color="auto" w:fill="FFFFFF"/>
          <w:rtl/>
        </w:rPr>
        <w:t xml:space="preserve"> "</w:t>
      </w:r>
      <w:r w:rsidRPr="00276B6E">
        <w:rPr>
          <w:b/>
          <w:bCs/>
          <w:color w:val="000000"/>
          <w:sz w:val="36"/>
          <w:szCs w:val="36"/>
          <w:shd w:val="clear" w:color="auto" w:fill="FFFFFF"/>
          <w:rtl/>
        </w:rPr>
        <w:t>أَيُّهَا النَّاسُ ، اتَّقُوا اللهَ ، وَأَجْمِلُوا فِي الطَّلَبِ ، فَإِنَّ نَفْسًا لَنْ تَمُوتَ حَتَّى تَسْتَوْفِيَ رِزْقَهَا ، وَإِنْ أَبْطَأَ عَنْهَا ، فَاتَّقُوا اللهَ ، وَأَجْمِلُوا فِي الطَّلَبِ ، خُذُوا مَا حَلَّ ، وَدَعُوا مَا حَرُمَ</w:t>
      </w:r>
      <w:r w:rsidRPr="00276B6E">
        <w:rPr>
          <w:rFonts w:hint="cs"/>
          <w:color w:val="000000"/>
          <w:sz w:val="36"/>
          <w:szCs w:val="36"/>
          <w:shd w:val="clear" w:color="auto" w:fill="FFFFFF"/>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49"/>
      </w:r>
      <w:r w:rsidRPr="00276B6E">
        <w:rPr>
          <w:spacing w:val="-4"/>
          <w:position w:val="6"/>
          <w:sz w:val="36"/>
          <w:szCs w:val="36"/>
          <w:vertAlign w:val="superscript"/>
          <w:rtl/>
        </w:rPr>
        <w:t>)</w:t>
      </w:r>
      <w:r w:rsidRPr="00276B6E">
        <w:rPr>
          <w:rFonts w:hint="cs"/>
          <w:color w:val="000000"/>
          <w:sz w:val="36"/>
          <w:szCs w:val="36"/>
          <w:shd w:val="clear" w:color="auto" w:fill="FFFFFF"/>
          <w:rtl/>
        </w:rPr>
        <w:t>.</w:t>
      </w:r>
    </w:p>
    <w:p w:rsidR="00626B10" w:rsidRPr="00276B6E" w:rsidRDefault="007560D0" w:rsidP="00626B10">
      <w:pPr>
        <w:widowControl/>
        <w:ind w:firstLine="567"/>
        <w:jc w:val="both"/>
        <w:rPr>
          <w:b/>
          <w:bCs/>
          <w:sz w:val="36"/>
          <w:szCs w:val="36"/>
          <w:rtl/>
        </w:rPr>
      </w:pPr>
      <w:r w:rsidRPr="00276B6E">
        <w:rPr>
          <w:rFonts w:hint="cs"/>
          <w:b/>
          <w:bCs/>
          <w:sz w:val="36"/>
          <w:szCs w:val="36"/>
          <w:rtl/>
        </w:rPr>
        <w:lastRenderedPageBreak/>
        <w:t>ثانيا</w:t>
      </w:r>
      <w:r w:rsidR="00626B10" w:rsidRPr="00276B6E">
        <w:rPr>
          <w:rFonts w:hint="cs"/>
          <w:b/>
          <w:bCs/>
          <w:sz w:val="36"/>
          <w:szCs w:val="36"/>
          <w:rtl/>
        </w:rPr>
        <w:t>: منع الكسب الحرام</w:t>
      </w:r>
    </w:p>
    <w:p w:rsidR="00626B10" w:rsidRPr="00276B6E" w:rsidRDefault="00626B10" w:rsidP="00626B10">
      <w:pPr>
        <w:widowControl/>
        <w:ind w:firstLine="567"/>
        <w:jc w:val="both"/>
        <w:rPr>
          <w:sz w:val="36"/>
          <w:szCs w:val="36"/>
          <w:rtl/>
        </w:rPr>
      </w:pPr>
      <w:r w:rsidRPr="00276B6E">
        <w:rPr>
          <w:rFonts w:hint="cs"/>
          <w:sz w:val="36"/>
          <w:szCs w:val="36"/>
          <w:rtl/>
        </w:rPr>
        <w:t xml:space="preserve">في مقابل الحث على الكسب الحلال، </w:t>
      </w:r>
      <w:r w:rsidRPr="00276B6E">
        <w:rPr>
          <w:sz w:val="36"/>
          <w:szCs w:val="36"/>
          <w:rtl/>
        </w:rPr>
        <w:t xml:space="preserve">منع </w:t>
      </w:r>
      <w:r w:rsidRPr="00276B6E">
        <w:rPr>
          <w:rFonts w:hint="cs"/>
          <w:sz w:val="36"/>
          <w:szCs w:val="36"/>
          <w:rtl/>
        </w:rPr>
        <w:t xml:space="preserve"> الإسلام </w:t>
      </w:r>
      <w:r w:rsidRPr="00276B6E">
        <w:rPr>
          <w:sz w:val="36"/>
          <w:szCs w:val="36"/>
          <w:rtl/>
        </w:rPr>
        <w:t>كل طرق الاكتساب الحرام</w:t>
      </w:r>
      <w:r w:rsidRPr="00276B6E">
        <w:rPr>
          <w:rFonts w:hint="cs"/>
          <w:sz w:val="36"/>
          <w:szCs w:val="36"/>
          <w:rtl/>
        </w:rPr>
        <w:t>، فحرم الربا مطلقا، ف</w:t>
      </w:r>
      <w:r w:rsidRPr="00276B6E">
        <w:rPr>
          <w:sz w:val="36"/>
          <w:szCs w:val="36"/>
          <w:rtl/>
        </w:rPr>
        <w:t>قال تعالى:"</w:t>
      </w:r>
      <w:r w:rsidRPr="00276B6E">
        <w:rPr>
          <w:b/>
          <w:bCs/>
          <w:sz w:val="36"/>
          <w:szCs w:val="36"/>
          <w:rtl/>
        </w:rPr>
        <w:t>وأحل الله البيع وحرم الربا</w:t>
      </w:r>
      <w:r w:rsidRPr="00276B6E">
        <w:rPr>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50"/>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و في هذا التحريم</w:t>
      </w:r>
      <w:r w:rsidRPr="00276B6E">
        <w:rPr>
          <w:sz w:val="36"/>
          <w:szCs w:val="36"/>
          <w:rtl/>
        </w:rPr>
        <w:t xml:space="preserve"> </w:t>
      </w:r>
      <w:r w:rsidRPr="00276B6E">
        <w:rPr>
          <w:rFonts w:hint="cs"/>
          <w:sz w:val="36"/>
          <w:szCs w:val="36"/>
          <w:rtl/>
        </w:rPr>
        <w:t>تنبيه و إبراز و تأكيد للوظيفة التبادلية للنقود</w:t>
      </w:r>
      <w:r w:rsidR="00C82DDC" w:rsidRPr="00276B6E">
        <w:rPr>
          <w:rFonts w:hint="cs"/>
          <w:sz w:val="36"/>
          <w:szCs w:val="36"/>
          <w:rtl/>
        </w:rPr>
        <w:t>،</w:t>
      </w:r>
      <w:r w:rsidRPr="00276B6E">
        <w:rPr>
          <w:rFonts w:hint="cs"/>
          <w:sz w:val="36"/>
          <w:szCs w:val="36"/>
          <w:rtl/>
        </w:rPr>
        <w:t xml:space="preserve"> واعتبارها مخزناً للقيم وأداة للوفاء ، و عدم اعتبارها سلعة تباع و تشترى و تنتج أرباحا في حد ذاتها؛</w:t>
      </w:r>
    </w:p>
    <w:p w:rsidR="00626B10" w:rsidRPr="00276B6E" w:rsidRDefault="00626B10" w:rsidP="00626B10">
      <w:pPr>
        <w:widowControl/>
        <w:ind w:firstLine="567"/>
        <w:jc w:val="both"/>
        <w:rPr>
          <w:sz w:val="36"/>
          <w:szCs w:val="36"/>
        </w:rPr>
      </w:pPr>
      <w:r w:rsidRPr="00276B6E">
        <w:rPr>
          <w:rFonts w:hint="cs"/>
          <w:sz w:val="36"/>
          <w:szCs w:val="36"/>
          <w:rtl/>
        </w:rPr>
        <w:t xml:space="preserve"> </w:t>
      </w:r>
      <w:r w:rsidR="00C82DDC" w:rsidRPr="00276B6E">
        <w:rPr>
          <w:rFonts w:hint="cs"/>
          <w:sz w:val="36"/>
          <w:szCs w:val="36"/>
          <w:rtl/>
        </w:rPr>
        <w:t>كما أن فيه إشارة</w:t>
      </w:r>
      <w:r w:rsidRPr="00276B6E">
        <w:rPr>
          <w:rFonts w:hint="cs"/>
          <w:sz w:val="36"/>
          <w:szCs w:val="36"/>
          <w:rtl/>
        </w:rPr>
        <w:t xml:space="preserve"> </w:t>
      </w:r>
      <w:r w:rsidR="00C82DDC" w:rsidRPr="00276B6E">
        <w:rPr>
          <w:rFonts w:hint="cs"/>
          <w:sz w:val="36"/>
          <w:szCs w:val="36"/>
          <w:rtl/>
        </w:rPr>
        <w:t xml:space="preserve">و </w:t>
      </w:r>
      <w:r w:rsidRPr="00276B6E">
        <w:rPr>
          <w:rFonts w:hint="cs"/>
          <w:sz w:val="36"/>
          <w:szCs w:val="36"/>
          <w:rtl/>
        </w:rPr>
        <w:t>تأكيد على عدم اعتبار أي قيمة زمنية</w:t>
      </w:r>
      <w:r w:rsidR="00C82DDC" w:rsidRPr="00276B6E">
        <w:rPr>
          <w:rFonts w:hint="cs"/>
          <w:sz w:val="36"/>
          <w:szCs w:val="36"/>
          <w:rtl/>
        </w:rPr>
        <w:t xml:space="preserve"> للنقود،</w:t>
      </w:r>
      <w:r w:rsidRPr="00276B6E">
        <w:rPr>
          <w:rFonts w:hint="cs"/>
          <w:sz w:val="36"/>
          <w:szCs w:val="36"/>
          <w:rtl/>
        </w:rPr>
        <w:t xml:space="preserve"> إلا من خلال ارتباطها بالتعامل بالسلع الاقتصادية.</w:t>
      </w:r>
      <w:r w:rsidRPr="00276B6E">
        <w:rPr>
          <w:sz w:val="36"/>
          <w:szCs w:val="36"/>
        </w:rPr>
        <w:t xml:space="preserve"> </w:t>
      </w:r>
      <w:r w:rsidR="00C82DDC" w:rsidRPr="00276B6E">
        <w:rPr>
          <w:rFonts w:hint="cs"/>
          <w:sz w:val="36"/>
          <w:szCs w:val="36"/>
          <w:rtl/>
        </w:rPr>
        <w:t xml:space="preserve">لا بإقراضها، </w:t>
      </w:r>
      <w:r w:rsidRPr="00276B6E">
        <w:rPr>
          <w:sz w:val="36"/>
          <w:szCs w:val="36"/>
          <w:rtl/>
        </w:rPr>
        <w:t>بغض النظر عن طبيعة القرض، إنتاجيا كان أم استهلاكيا، وبغض النظر عن طبيعة أطراف القرض، أشخاصا طبيعيين أم اعتباريين كانوا، أفرادا أم مؤسسات أم دولا، وبغض النظر عن يسر أو عسر المقترض.</w:t>
      </w:r>
    </w:p>
    <w:p w:rsidR="00626B10" w:rsidRPr="00276B6E" w:rsidRDefault="00626B10" w:rsidP="00626B10">
      <w:pPr>
        <w:widowControl/>
        <w:ind w:firstLine="567"/>
        <w:jc w:val="both"/>
        <w:rPr>
          <w:sz w:val="36"/>
          <w:szCs w:val="36"/>
          <w:rtl/>
        </w:rPr>
      </w:pPr>
      <w:r w:rsidRPr="00276B6E">
        <w:rPr>
          <w:rFonts w:hint="cs"/>
          <w:sz w:val="36"/>
          <w:szCs w:val="36"/>
          <w:rtl/>
        </w:rPr>
        <w:t xml:space="preserve"> و توعد </w:t>
      </w:r>
      <w:r w:rsidR="00C82DDC" w:rsidRPr="00276B6E">
        <w:rPr>
          <w:rFonts w:hint="cs"/>
          <w:sz w:val="36"/>
          <w:szCs w:val="36"/>
          <w:rtl/>
        </w:rPr>
        <w:t>ال</w:t>
      </w:r>
      <w:r w:rsidR="0087087E" w:rsidRPr="00276B6E">
        <w:rPr>
          <w:rFonts w:hint="cs"/>
          <w:sz w:val="36"/>
          <w:szCs w:val="36"/>
          <w:rtl/>
        </w:rPr>
        <w:t>قرآن ال</w:t>
      </w:r>
      <w:r w:rsidR="0087087E" w:rsidRPr="00276B6E">
        <w:rPr>
          <w:rFonts w:hint="cs"/>
          <w:sz w:val="36"/>
          <w:szCs w:val="36"/>
          <w:rtl/>
          <w:lang w:bidi="ar-MA"/>
        </w:rPr>
        <w:t>كريم</w:t>
      </w:r>
      <w:r w:rsidR="00C82DDC" w:rsidRPr="00276B6E">
        <w:rPr>
          <w:rFonts w:hint="cs"/>
          <w:sz w:val="36"/>
          <w:szCs w:val="36"/>
          <w:rtl/>
        </w:rPr>
        <w:t xml:space="preserve"> على الربا</w:t>
      </w:r>
      <w:r w:rsidRPr="00276B6E">
        <w:rPr>
          <w:rFonts w:hint="cs"/>
          <w:sz w:val="36"/>
          <w:szCs w:val="36"/>
          <w:rtl/>
        </w:rPr>
        <w:t xml:space="preserve"> بأشد أنواع العقاب فقال تعالى:" </w:t>
      </w:r>
      <w:r w:rsidRPr="00276B6E">
        <w:rPr>
          <w:b/>
          <w:bCs/>
          <w:sz w:val="36"/>
          <w:szCs w:val="36"/>
          <w:rtl/>
        </w:rPr>
        <w:t>يا أيها الذين آمنوا اتقوا الله وذروا ما بقي من الربا إن كنتم مومنين، فإن لم تفعلوا فاذنوا بحرب من الله ورسوله، وإن تبتم فلكم رؤوس أموالكم لا تظلمون ولا تظلمون</w:t>
      </w:r>
      <w:r w:rsidRPr="00276B6E">
        <w:rPr>
          <w:rFonts w:hint="cs"/>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51"/>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و حذر من عواقب و مآلات التعامل به، فقال  العليم الحكيم:</w:t>
      </w:r>
      <w:r w:rsidR="007708A3" w:rsidRPr="00276B6E">
        <w:rPr>
          <w:rFonts w:hint="cs"/>
          <w:sz w:val="36"/>
          <w:szCs w:val="36"/>
          <w:rtl/>
        </w:rPr>
        <w:t>"</w:t>
      </w:r>
      <w:r w:rsidRPr="00276B6E">
        <w:rPr>
          <w:rFonts w:hint="cs"/>
          <w:sz w:val="36"/>
          <w:szCs w:val="36"/>
          <w:rtl/>
        </w:rPr>
        <w:t xml:space="preserve"> </w:t>
      </w:r>
      <w:r w:rsidRPr="00276B6E">
        <w:rPr>
          <w:rFonts w:hint="cs"/>
          <w:b/>
          <w:bCs/>
          <w:sz w:val="36"/>
          <w:szCs w:val="36"/>
          <w:rtl/>
        </w:rPr>
        <w:t>الذين ياكلون الربا لا يقومون إلا كما يقوم الذي يتخبطه الشيطان من المس</w:t>
      </w:r>
      <w:r w:rsidRPr="00276B6E">
        <w:rPr>
          <w:rFonts w:hint="cs"/>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52"/>
      </w:r>
      <w:r w:rsidRPr="00276B6E">
        <w:rPr>
          <w:spacing w:val="-4"/>
          <w:position w:val="6"/>
          <w:sz w:val="36"/>
          <w:szCs w:val="36"/>
          <w:vertAlign w:val="superscript"/>
          <w:rtl/>
        </w:rPr>
        <w:t>)</w:t>
      </w:r>
      <w:r w:rsidRPr="00276B6E">
        <w:rPr>
          <w:rFonts w:hint="cs"/>
          <w:sz w:val="36"/>
          <w:szCs w:val="36"/>
          <w:rtl/>
        </w:rPr>
        <w:t xml:space="preserve"> .</w:t>
      </w:r>
    </w:p>
    <w:p w:rsidR="00626B10" w:rsidRPr="00276B6E" w:rsidRDefault="00626B10" w:rsidP="00626B10">
      <w:pPr>
        <w:widowControl/>
        <w:ind w:firstLine="567"/>
        <w:jc w:val="both"/>
        <w:rPr>
          <w:sz w:val="36"/>
          <w:szCs w:val="36"/>
          <w:rtl/>
        </w:rPr>
      </w:pPr>
      <w:r w:rsidRPr="00276B6E">
        <w:rPr>
          <w:rFonts w:hint="cs"/>
          <w:sz w:val="36"/>
          <w:szCs w:val="36"/>
          <w:rtl/>
        </w:rPr>
        <w:t xml:space="preserve"> كما منع  الميسر و المقامرة بالأموال،</w:t>
      </w:r>
      <w:r w:rsidRPr="00276B6E">
        <w:rPr>
          <w:sz w:val="36"/>
          <w:szCs w:val="36"/>
        </w:rPr>
        <w:t xml:space="preserve"> </w:t>
      </w:r>
      <w:r w:rsidRPr="00276B6E">
        <w:rPr>
          <w:rFonts w:hint="cs"/>
          <w:sz w:val="36"/>
          <w:szCs w:val="36"/>
          <w:rtl/>
        </w:rPr>
        <w:t>فقال سبحانه و تعالى: "</w:t>
      </w:r>
      <w:r w:rsidRPr="00276B6E">
        <w:rPr>
          <w:rFonts w:hint="cs"/>
          <w:b/>
          <w:bCs/>
          <w:sz w:val="36"/>
          <w:szCs w:val="36"/>
          <w:rtl/>
        </w:rPr>
        <w:t xml:space="preserve"> يا أيها الذين آمنوا إنما الخمر و الميسر و الأنصاب و الأزلام رجس من عمل الشيطان فاجتنبوه لعلكم تفلحون"</w:t>
      </w:r>
      <w:r w:rsidRPr="00276B6E">
        <w:rPr>
          <w:spacing w:val="-4"/>
          <w:position w:val="6"/>
          <w:sz w:val="36"/>
          <w:szCs w:val="36"/>
          <w:vertAlign w:val="superscript"/>
          <w:rtl/>
        </w:rPr>
        <w:t>(</w:t>
      </w:r>
      <w:r w:rsidRPr="00276B6E">
        <w:rPr>
          <w:spacing w:val="-4"/>
          <w:position w:val="6"/>
          <w:sz w:val="36"/>
          <w:szCs w:val="36"/>
          <w:vertAlign w:val="superscript"/>
          <w:rtl/>
        </w:rPr>
        <w:footnoteReference w:id="53"/>
      </w:r>
      <w:r w:rsidRPr="00276B6E">
        <w:rPr>
          <w:spacing w:val="-4"/>
          <w:position w:val="6"/>
          <w:sz w:val="36"/>
          <w:szCs w:val="36"/>
          <w:vertAlign w:val="superscript"/>
          <w:rtl/>
        </w:rPr>
        <w:t>)</w:t>
      </w:r>
      <w:r w:rsidRPr="00276B6E">
        <w:rPr>
          <w:rFonts w:hint="cs"/>
          <w:sz w:val="36"/>
          <w:szCs w:val="36"/>
          <w:rtl/>
        </w:rPr>
        <w:t>، تأكيدا لحرمة أكل أموال الناس بالباطل</w:t>
      </w:r>
      <w:r w:rsidR="007708A3" w:rsidRPr="00276B6E">
        <w:rPr>
          <w:rFonts w:hint="cs"/>
          <w:sz w:val="36"/>
          <w:szCs w:val="36"/>
          <w:rtl/>
        </w:rPr>
        <w:t xml:space="preserve"> من جهة</w:t>
      </w:r>
      <w:r w:rsidRPr="00276B6E">
        <w:rPr>
          <w:rFonts w:hint="cs"/>
          <w:sz w:val="36"/>
          <w:szCs w:val="36"/>
          <w:rtl/>
        </w:rPr>
        <w:t>، و تحريما للمجازفة و المغامرة و المخاطرة الغير مأمونة العواقب</w:t>
      </w:r>
      <w:r w:rsidR="007708A3" w:rsidRPr="00276B6E">
        <w:rPr>
          <w:rFonts w:hint="cs"/>
          <w:sz w:val="36"/>
          <w:szCs w:val="36"/>
          <w:rtl/>
        </w:rPr>
        <w:t xml:space="preserve"> من جهة ثانية</w:t>
      </w:r>
      <w:r w:rsidRPr="00276B6E">
        <w:rPr>
          <w:rFonts w:hint="cs"/>
          <w:sz w:val="36"/>
          <w:szCs w:val="36"/>
          <w:rtl/>
        </w:rPr>
        <w:t>.</w:t>
      </w:r>
    </w:p>
    <w:p w:rsidR="00626B10" w:rsidRPr="00276B6E" w:rsidRDefault="00626B10" w:rsidP="00C82DDC">
      <w:pPr>
        <w:widowControl/>
        <w:ind w:firstLine="567"/>
        <w:jc w:val="both"/>
        <w:rPr>
          <w:sz w:val="36"/>
          <w:szCs w:val="36"/>
          <w:rtl/>
        </w:rPr>
      </w:pPr>
      <w:r w:rsidRPr="00276B6E">
        <w:rPr>
          <w:rFonts w:hint="cs"/>
          <w:sz w:val="36"/>
          <w:szCs w:val="36"/>
          <w:rtl/>
        </w:rPr>
        <w:t xml:space="preserve"> </w:t>
      </w:r>
      <w:r w:rsidR="00C82DDC" w:rsidRPr="00276B6E">
        <w:rPr>
          <w:rFonts w:hint="cs"/>
          <w:sz w:val="36"/>
          <w:szCs w:val="36"/>
          <w:rtl/>
        </w:rPr>
        <w:t>و</w:t>
      </w:r>
      <w:r w:rsidRPr="00276B6E">
        <w:rPr>
          <w:rFonts w:hint="cs"/>
          <w:sz w:val="36"/>
          <w:szCs w:val="36"/>
          <w:rtl/>
        </w:rPr>
        <w:t xml:space="preserve"> حرم الغرر، وصوره المعروفة في بيوع الجاهلية كبيع الملامسة و المنابذة و حبل الحبلة، و المحاقلة و المزابنة ، و نهى عن البيعتان في بيعة و عن اجتماع البيع و السلف</w:t>
      </w:r>
      <w:r w:rsidR="009E72A4" w:rsidRPr="00276B6E">
        <w:rPr>
          <w:spacing w:val="-4"/>
          <w:position w:val="6"/>
          <w:sz w:val="36"/>
          <w:szCs w:val="36"/>
          <w:vertAlign w:val="superscript"/>
          <w:rtl/>
        </w:rPr>
        <w:t>(</w:t>
      </w:r>
      <w:r w:rsidR="009E72A4" w:rsidRPr="00276B6E">
        <w:rPr>
          <w:spacing w:val="-4"/>
          <w:position w:val="6"/>
          <w:sz w:val="36"/>
          <w:szCs w:val="36"/>
          <w:vertAlign w:val="superscript"/>
          <w:rtl/>
        </w:rPr>
        <w:footnoteReference w:id="54"/>
      </w:r>
      <w:r w:rsidR="009E72A4"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lastRenderedPageBreak/>
        <w:t xml:space="preserve"> كما نهى عن كل البيوع التي تقع على المعدوم، و تلك التي تقع على المجهول مطلقا أو على ما جهل قدره أو صفته أو جنسه.ففي الحديث الذي رواه أبو هريرة، </w:t>
      </w:r>
      <w:r w:rsidRPr="00276B6E">
        <w:rPr>
          <w:rFonts w:hint="cs"/>
          <w:b/>
          <w:bCs/>
          <w:sz w:val="36"/>
          <w:szCs w:val="36"/>
          <w:rtl/>
        </w:rPr>
        <w:t>أن النبي صلى الله عليه و سلم:"  نهى عن بيع الحصاة و بيع الغرر</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55"/>
      </w:r>
      <w:r w:rsidRPr="00276B6E">
        <w:rPr>
          <w:spacing w:val="-4"/>
          <w:position w:val="6"/>
          <w:sz w:val="36"/>
          <w:szCs w:val="36"/>
          <w:vertAlign w:val="superscript"/>
          <w:rtl/>
        </w:rPr>
        <w:t>)</w:t>
      </w:r>
      <w:r w:rsidRPr="00276B6E">
        <w:rPr>
          <w:rFonts w:hint="cs"/>
          <w:sz w:val="36"/>
          <w:szCs w:val="36"/>
          <w:rtl/>
        </w:rPr>
        <w:t xml:space="preserve">. </w:t>
      </w:r>
    </w:p>
    <w:p w:rsidR="00626B10" w:rsidRPr="00276B6E" w:rsidRDefault="007708A3" w:rsidP="00626B10">
      <w:pPr>
        <w:widowControl/>
        <w:ind w:firstLine="567"/>
        <w:jc w:val="both"/>
        <w:rPr>
          <w:sz w:val="36"/>
          <w:szCs w:val="36"/>
          <w:rtl/>
        </w:rPr>
      </w:pPr>
      <w:r w:rsidRPr="00276B6E">
        <w:rPr>
          <w:rFonts w:hint="cs"/>
          <w:sz w:val="36"/>
          <w:szCs w:val="36"/>
          <w:rtl/>
        </w:rPr>
        <w:t xml:space="preserve"> و في هذا منع للجهالة، و تأكيد على </w:t>
      </w:r>
      <w:r w:rsidR="00626B10" w:rsidRPr="00276B6E">
        <w:rPr>
          <w:rFonts w:hint="cs"/>
          <w:sz w:val="36"/>
          <w:szCs w:val="36"/>
          <w:rtl/>
        </w:rPr>
        <w:t>خاصية الوضوح والشفافية و المعلومية، التي يتعين أن تطبع المعاملات.</w:t>
      </w:r>
    </w:p>
    <w:p w:rsidR="00626B10" w:rsidRPr="00276B6E" w:rsidRDefault="00626B10" w:rsidP="00BA16E3">
      <w:pPr>
        <w:widowControl/>
        <w:ind w:firstLine="567"/>
        <w:jc w:val="both"/>
        <w:rPr>
          <w:sz w:val="36"/>
          <w:szCs w:val="36"/>
        </w:rPr>
      </w:pPr>
      <w:r w:rsidRPr="00276B6E">
        <w:rPr>
          <w:rFonts w:hint="cs"/>
          <w:sz w:val="36"/>
          <w:szCs w:val="36"/>
          <w:rtl/>
        </w:rPr>
        <w:t xml:space="preserve">و </w:t>
      </w:r>
      <w:r w:rsidR="00BA16E3" w:rsidRPr="00276B6E">
        <w:rPr>
          <w:rFonts w:hint="cs"/>
          <w:sz w:val="36"/>
          <w:szCs w:val="36"/>
          <w:rtl/>
        </w:rPr>
        <w:t>جرم</w:t>
      </w:r>
      <w:r w:rsidRPr="00276B6E">
        <w:rPr>
          <w:rFonts w:hint="cs"/>
          <w:sz w:val="36"/>
          <w:szCs w:val="36"/>
          <w:rtl/>
        </w:rPr>
        <w:t xml:space="preserve"> الغبن الفاحش و الغش و التدليس في المعاملات، تأكيدا لمبدأ الرضائية الحاكم في الم</w:t>
      </w:r>
      <w:r w:rsidR="007708A3" w:rsidRPr="00276B6E">
        <w:rPr>
          <w:rFonts w:hint="cs"/>
          <w:sz w:val="36"/>
          <w:szCs w:val="36"/>
          <w:rtl/>
        </w:rPr>
        <w:t>عاملات، لقول المصطفى</w:t>
      </w:r>
      <w:r w:rsidRPr="00276B6E">
        <w:rPr>
          <w:rFonts w:hint="cs"/>
          <w:sz w:val="36"/>
          <w:szCs w:val="36"/>
          <w:rtl/>
        </w:rPr>
        <w:t xml:space="preserve"> صلى الله عليه و سلم : " </w:t>
      </w:r>
      <w:r w:rsidRPr="00276B6E">
        <w:rPr>
          <w:rFonts w:hint="cs"/>
          <w:b/>
          <w:bCs/>
          <w:sz w:val="36"/>
          <w:szCs w:val="36"/>
          <w:rtl/>
        </w:rPr>
        <w:t>إنما البيع عن تراض."</w:t>
      </w:r>
      <w:r w:rsidRPr="00276B6E">
        <w:rPr>
          <w:spacing w:val="-4"/>
          <w:position w:val="6"/>
          <w:sz w:val="36"/>
          <w:szCs w:val="36"/>
          <w:vertAlign w:val="superscript"/>
          <w:rtl/>
        </w:rPr>
        <w:t xml:space="preserve"> (</w:t>
      </w:r>
      <w:r w:rsidRPr="00276B6E">
        <w:rPr>
          <w:spacing w:val="-4"/>
          <w:position w:val="6"/>
          <w:sz w:val="36"/>
          <w:szCs w:val="36"/>
          <w:vertAlign w:val="superscript"/>
          <w:rtl/>
        </w:rPr>
        <w:footnoteReference w:id="56"/>
      </w:r>
      <w:r w:rsidRPr="00276B6E">
        <w:rPr>
          <w:spacing w:val="-4"/>
          <w:position w:val="6"/>
          <w:sz w:val="36"/>
          <w:szCs w:val="36"/>
          <w:vertAlign w:val="superscript"/>
          <w:rtl/>
        </w:rPr>
        <w:t>)</w:t>
      </w:r>
      <w:r w:rsidRPr="00276B6E">
        <w:rPr>
          <w:rFonts w:hint="cs"/>
          <w:b/>
          <w:bCs/>
          <w:sz w:val="36"/>
          <w:szCs w:val="36"/>
          <w:rtl/>
        </w:rPr>
        <w:t xml:space="preserve">. </w:t>
      </w:r>
      <w:r w:rsidRPr="00276B6E">
        <w:rPr>
          <w:rFonts w:hint="cs"/>
          <w:sz w:val="36"/>
          <w:szCs w:val="36"/>
          <w:rtl/>
        </w:rPr>
        <w:t>و قوله</w:t>
      </w:r>
      <w:r w:rsidR="007560D0" w:rsidRPr="00276B6E">
        <w:rPr>
          <w:rFonts w:hint="cs"/>
          <w:sz w:val="36"/>
          <w:szCs w:val="36"/>
          <w:rtl/>
        </w:rPr>
        <w:t xml:space="preserve"> سبحانه و</w:t>
      </w:r>
      <w:r w:rsidRPr="00276B6E">
        <w:rPr>
          <w:rFonts w:hint="cs"/>
          <w:sz w:val="36"/>
          <w:szCs w:val="36"/>
          <w:rtl/>
        </w:rPr>
        <w:t xml:space="preserve"> تعالى</w:t>
      </w:r>
      <w:r w:rsidRPr="00276B6E">
        <w:rPr>
          <w:rFonts w:hint="cs"/>
          <w:b/>
          <w:bCs/>
          <w:sz w:val="36"/>
          <w:szCs w:val="36"/>
          <w:rtl/>
        </w:rPr>
        <w:t xml:space="preserve"> :" إلا أن تكون تجارة عن تراض"</w:t>
      </w:r>
      <w:r w:rsidRPr="00276B6E">
        <w:rPr>
          <w:spacing w:val="-4"/>
          <w:position w:val="6"/>
          <w:sz w:val="36"/>
          <w:szCs w:val="36"/>
          <w:vertAlign w:val="superscript"/>
          <w:rtl/>
        </w:rPr>
        <w:t>(</w:t>
      </w:r>
      <w:r w:rsidRPr="00276B6E">
        <w:rPr>
          <w:spacing w:val="-4"/>
          <w:position w:val="6"/>
          <w:sz w:val="36"/>
          <w:szCs w:val="36"/>
          <w:vertAlign w:val="superscript"/>
          <w:rtl/>
        </w:rPr>
        <w:footnoteReference w:id="57"/>
      </w:r>
      <w:r w:rsidRPr="00276B6E">
        <w:rPr>
          <w:spacing w:val="-4"/>
          <w:position w:val="6"/>
          <w:sz w:val="36"/>
          <w:szCs w:val="36"/>
          <w:vertAlign w:val="superscript"/>
          <w:rtl/>
        </w:rPr>
        <w:t>)</w:t>
      </w:r>
      <w:r w:rsidRPr="00276B6E">
        <w:rPr>
          <w:rFonts w:hint="cs"/>
          <w:b/>
          <w:bCs/>
          <w:sz w:val="36"/>
          <w:szCs w:val="36"/>
          <w:rtl/>
        </w:rPr>
        <w:t>.</w:t>
      </w:r>
      <w:r w:rsidRPr="00276B6E">
        <w:rPr>
          <w:rFonts w:hint="cs"/>
          <w:sz w:val="36"/>
          <w:szCs w:val="36"/>
          <w:rtl/>
        </w:rPr>
        <w:t xml:space="preserve"> </w:t>
      </w:r>
    </w:p>
    <w:p w:rsidR="00626B10" w:rsidRPr="00276B6E" w:rsidRDefault="007708A3" w:rsidP="00626B10">
      <w:pPr>
        <w:widowControl/>
        <w:ind w:firstLine="567"/>
        <w:jc w:val="both"/>
        <w:rPr>
          <w:rFonts w:ascii="Simplified Arabic" w:hAnsi="Simplified Arabic" w:cs="Simplified Arabic"/>
          <w:b/>
          <w:bCs/>
          <w:color w:val="000000"/>
          <w:sz w:val="36"/>
          <w:szCs w:val="36"/>
          <w:shd w:val="clear" w:color="auto" w:fill="FFFFFF"/>
          <w:rtl/>
        </w:rPr>
      </w:pPr>
      <w:r w:rsidRPr="00276B6E">
        <w:rPr>
          <w:rFonts w:hint="cs"/>
          <w:sz w:val="36"/>
          <w:szCs w:val="36"/>
          <w:rtl/>
        </w:rPr>
        <w:t>و قد</w:t>
      </w:r>
      <w:r w:rsidR="00310960" w:rsidRPr="00276B6E">
        <w:rPr>
          <w:rFonts w:hint="cs"/>
          <w:sz w:val="36"/>
          <w:szCs w:val="36"/>
          <w:rtl/>
        </w:rPr>
        <w:t xml:space="preserve"> روي عن</w:t>
      </w:r>
      <w:r w:rsidR="00310960" w:rsidRPr="00276B6E">
        <w:rPr>
          <w:sz w:val="36"/>
          <w:szCs w:val="36"/>
        </w:rPr>
        <w:t xml:space="preserve"> </w:t>
      </w:r>
      <w:r w:rsidR="00310960" w:rsidRPr="00276B6E">
        <w:rPr>
          <w:rFonts w:hint="cs"/>
          <w:sz w:val="36"/>
          <w:szCs w:val="36"/>
          <w:rtl/>
          <w:lang w:bidi="ar-MA"/>
        </w:rPr>
        <w:t>النبي</w:t>
      </w:r>
      <w:r w:rsidR="00626B10" w:rsidRPr="00276B6E">
        <w:rPr>
          <w:rFonts w:hint="cs"/>
          <w:sz w:val="36"/>
          <w:szCs w:val="36"/>
          <w:rtl/>
        </w:rPr>
        <w:t xml:space="preserve"> </w:t>
      </w:r>
      <w:r w:rsidR="00626B10" w:rsidRPr="00276B6E">
        <w:rPr>
          <w:sz w:val="36"/>
          <w:szCs w:val="36"/>
          <w:rtl/>
        </w:rPr>
        <w:t xml:space="preserve">صلي الله عليه وسلم </w:t>
      </w:r>
      <w:r w:rsidR="00626B10" w:rsidRPr="00276B6E">
        <w:rPr>
          <w:rFonts w:hint="cs"/>
          <w:sz w:val="36"/>
          <w:szCs w:val="36"/>
          <w:rtl/>
        </w:rPr>
        <w:t xml:space="preserve">أنه </w:t>
      </w:r>
      <w:r w:rsidR="00626B10" w:rsidRPr="00276B6E">
        <w:rPr>
          <w:sz w:val="36"/>
          <w:szCs w:val="36"/>
          <w:rtl/>
        </w:rPr>
        <w:t>مر على</w:t>
      </w:r>
      <w:r w:rsidR="00626B10" w:rsidRPr="00276B6E">
        <w:rPr>
          <w:rFonts w:hint="cs"/>
          <w:sz w:val="36"/>
          <w:szCs w:val="36"/>
          <w:rtl/>
          <w:lang w:bidi="ar-SY"/>
        </w:rPr>
        <w:t xml:space="preserve"> رجل</w:t>
      </w:r>
      <w:r w:rsidR="00626B10" w:rsidRPr="00276B6E">
        <w:rPr>
          <w:sz w:val="36"/>
          <w:szCs w:val="36"/>
          <w:rtl/>
        </w:rPr>
        <w:t xml:space="preserve"> </w:t>
      </w:r>
      <w:r w:rsidR="00626B10" w:rsidRPr="00276B6E">
        <w:rPr>
          <w:rFonts w:hint="cs"/>
          <w:sz w:val="36"/>
          <w:szCs w:val="36"/>
          <w:rtl/>
        </w:rPr>
        <w:t xml:space="preserve">يبيع </w:t>
      </w:r>
      <w:r w:rsidR="00626B10" w:rsidRPr="00276B6E">
        <w:rPr>
          <w:sz w:val="36"/>
          <w:szCs w:val="36"/>
          <w:rtl/>
        </w:rPr>
        <w:t>صبرة طعام فأدخل</w:t>
      </w:r>
      <w:r w:rsidR="00310960" w:rsidRPr="00276B6E">
        <w:rPr>
          <w:rFonts w:hint="cs"/>
          <w:sz w:val="36"/>
          <w:szCs w:val="36"/>
          <w:rtl/>
        </w:rPr>
        <w:t xml:space="preserve"> عليه الصلاة و السلام</w:t>
      </w:r>
      <w:r w:rsidR="00626B10" w:rsidRPr="00276B6E">
        <w:rPr>
          <w:sz w:val="36"/>
          <w:szCs w:val="36"/>
          <w:rtl/>
        </w:rPr>
        <w:t xml:space="preserve"> يده فيها</w:t>
      </w:r>
      <w:r w:rsidR="00310960" w:rsidRPr="00276B6E">
        <w:rPr>
          <w:rFonts w:hint="cs"/>
          <w:sz w:val="36"/>
          <w:szCs w:val="36"/>
          <w:rtl/>
        </w:rPr>
        <w:t>،</w:t>
      </w:r>
      <w:r w:rsidR="00626B10" w:rsidRPr="00276B6E">
        <w:rPr>
          <w:sz w:val="36"/>
          <w:szCs w:val="36"/>
          <w:rtl/>
        </w:rPr>
        <w:t xml:space="preserve"> </w:t>
      </w:r>
      <w:r w:rsidRPr="00276B6E">
        <w:rPr>
          <w:rFonts w:hint="cs"/>
          <w:sz w:val="36"/>
          <w:szCs w:val="36"/>
          <w:rtl/>
        </w:rPr>
        <w:t xml:space="preserve">فأصاب البلل </w:t>
      </w:r>
      <w:r w:rsidR="00626B10" w:rsidRPr="00276B6E">
        <w:rPr>
          <w:rFonts w:hint="cs"/>
          <w:sz w:val="36"/>
          <w:szCs w:val="36"/>
          <w:rtl/>
        </w:rPr>
        <w:t>أصابعه</w:t>
      </w:r>
      <w:r w:rsidR="00626B10" w:rsidRPr="00276B6E">
        <w:rPr>
          <w:sz w:val="36"/>
          <w:szCs w:val="36"/>
          <w:rtl/>
        </w:rPr>
        <w:t xml:space="preserve"> فقال</w:t>
      </w:r>
      <w:r w:rsidR="0022577B">
        <w:rPr>
          <w:rFonts w:hint="cs"/>
          <w:sz w:val="36"/>
          <w:szCs w:val="36"/>
          <w:rtl/>
        </w:rPr>
        <w:t xml:space="preserve"> المصطفى صلى الله عليه و سلم</w:t>
      </w:r>
      <w:r w:rsidR="00626B10" w:rsidRPr="00276B6E">
        <w:rPr>
          <w:sz w:val="36"/>
          <w:szCs w:val="36"/>
          <w:rtl/>
        </w:rPr>
        <w:t xml:space="preserve"> :" </w:t>
      </w:r>
      <w:r w:rsidR="00626B10" w:rsidRPr="00276B6E">
        <w:rPr>
          <w:b/>
          <w:bCs/>
          <w:sz w:val="36"/>
          <w:szCs w:val="36"/>
          <w:rtl/>
        </w:rPr>
        <w:t>ما هذا يا صاحب الطعام ؟</w:t>
      </w:r>
      <w:r w:rsidR="00626B10" w:rsidRPr="00276B6E">
        <w:rPr>
          <w:rFonts w:hint="cs"/>
          <w:b/>
          <w:bCs/>
          <w:sz w:val="36"/>
          <w:szCs w:val="36"/>
          <w:rtl/>
        </w:rPr>
        <w:t xml:space="preserve"> </w:t>
      </w:r>
      <w:r w:rsidR="00626B10" w:rsidRPr="00276B6E">
        <w:rPr>
          <w:b/>
          <w:bCs/>
          <w:sz w:val="36"/>
          <w:szCs w:val="36"/>
          <w:rtl/>
        </w:rPr>
        <w:t>قال : أصابته السماء يا رسول الله</w:t>
      </w:r>
      <w:r w:rsidR="00626B10" w:rsidRPr="00276B6E">
        <w:rPr>
          <w:rFonts w:hint="cs"/>
          <w:b/>
          <w:bCs/>
          <w:sz w:val="36"/>
          <w:szCs w:val="36"/>
          <w:rtl/>
        </w:rPr>
        <w:t xml:space="preserve"> </w:t>
      </w:r>
      <w:r w:rsidR="00626B10" w:rsidRPr="00276B6E">
        <w:rPr>
          <w:b/>
          <w:bCs/>
          <w:sz w:val="36"/>
          <w:szCs w:val="36"/>
          <w:rtl/>
        </w:rPr>
        <w:t>قال :"أفلا جعلته فوق الطعام حتى يراه الناس ، من غش فليس من</w:t>
      </w:r>
      <w:r w:rsidR="00626B10" w:rsidRPr="00276B6E">
        <w:rPr>
          <w:rFonts w:hint="cs"/>
          <w:b/>
          <w:bCs/>
          <w:sz w:val="36"/>
          <w:szCs w:val="36"/>
          <w:rtl/>
        </w:rPr>
        <w:t>ي</w:t>
      </w:r>
      <w:r w:rsidR="00626B10" w:rsidRPr="00276B6E">
        <w:rPr>
          <w:b/>
          <w:bCs/>
          <w:sz w:val="36"/>
          <w:szCs w:val="36"/>
        </w:rPr>
        <w:t>"</w:t>
      </w:r>
      <w:r w:rsidR="00626B10" w:rsidRPr="00276B6E">
        <w:rPr>
          <w:rStyle w:val="apple-converted-space"/>
          <w:rFonts w:ascii="Simplified Arabic" w:hAnsi="Simplified Arabic" w:cs="Simplified Arabic"/>
          <w:b/>
          <w:bCs/>
          <w:color w:val="000000"/>
          <w:sz w:val="36"/>
          <w:szCs w:val="36"/>
          <w:shd w:val="clear" w:color="auto" w:fill="FFFFFF"/>
        </w:rPr>
        <w:t> </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58"/>
      </w:r>
      <w:r w:rsidR="00626B10" w:rsidRPr="00276B6E">
        <w:rPr>
          <w:spacing w:val="-4"/>
          <w:position w:val="6"/>
          <w:sz w:val="36"/>
          <w:szCs w:val="36"/>
          <w:vertAlign w:val="superscript"/>
          <w:rtl/>
        </w:rPr>
        <w:t>)</w:t>
      </w:r>
      <w:r w:rsidR="00626B10" w:rsidRPr="00276B6E">
        <w:rPr>
          <w:rStyle w:val="apple-converted-space"/>
          <w:rFonts w:ascii="Simplified Arabic" w:hAnsi="Simplified Arabic" w:cs="Simplified Arabic" w:hint="cs"/>
          <w:b/>
          <w:bCs/>
          <w:color w:val="000000"/>
          <w:sz w:val="36"/>
          <w:szCs w:val="36"/>
          <w:shd w:val="clear" w:color="auto" w:fill="FFFFFF"/>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كما </w:t>
      </w:r>
      <w:r w:rsidRPr="00276B6E">
        <w:rPr>
          <w:sz w:val="36"/>
          <w:szCs w:val="36"/>
          <w:rtl/>
        </w:rPr>
        <w:t xml:space="preserve">جرم </w:t>
      </w:r>
      <w:r w:rsidR="00310960" w:rsidRPr="00276B6E">
        <w:rPr>
          <w:rFonts w:hint="cs"/>
          <w:sz w:val="36"/>
          <w:szCs w:val="36"/>
          <w:rtl/>
        </w:rPr>
        <w:t xml:space="preserve">الإسلام </w:t>
      </w:r>
      <w:r w:rsidRPr="00276B6E">
        <w:rPr>
          <w:sz w:val="36"/>
          <w:szCs w:val="36"/>
          <w:rtl/>
        </w:rPr>
        <w:t>جميع أساليب النصب والاحتيال</w:t>
      </w:r>
      <w:r w:rsidRPr="00276B6E">
        <w:rPr>
          <w:rFonts w:hint="cs"/>
          <w:sz w:val="36"/>
          <w:szCs w:val="36"/>
          <w:rtl/>
        </w:rPr>
        <w:t>، تأكيدا لحرمة مال الغي</w:t>
      </w:r>
      <w:r w:rsidR="00310960" w:rsidRPr="00276B6E">
        <w:rPr>
          <w:rFonts w:hint="cs"/>
          <w:sz w:val="36"/>
          <w:szCs w:val="36"/>
          <w:rtl/>
        </w:rPr>
        <w:t>ر و أخذه من غير حق، مصداقا لقول الرسول</w:t>
      </w:r>
      <w:r w:rsidRPr="00276B6E">
        <w:rPr>
          <w:rFonts w:hint="cs"/>
          <w:sz w:val="36"/>
          <w:szCs w:val="36"/>
          <w:rtl/>
        </w:rPr>
        <w:t xml:space="preserve"> صلى الله عليه و سلم:" </w:t>
      </w:r>
      <w:r w:rsidRPr="00276B6E">
        <w:rPr>
          <w:rFonts w:hint="cs"/>
          <w:b/>
          <w:bCs/>
          <w:sz w:val="36"/>
          <w:szCs w:val="36"/>
          <w:rtl/>
        </w:rPr>
        <w:t>كل المسلم على المسلم حرام دمه وماله وعرضه</w:t>
      </w:r>
      <w:r w:rsidRPr="00276B6E">
        <w:rPr>
          <w:rFonts w:hint="cs"/>
          <w:sz w:val="36"/>
          <w:szCs w:val="36"/>
          <w:rtl/>
        </w:rPr>
        <w:t xml:space="preserve">." </w:t>
      </w:r>
      <w:r w:rsidRPr="00276B6E">
        <w:rPr>
          <w:spacing w:val="-4"/>
          <w:position w:val="6"/>
          <w:sz w:val="36"/>
          <w:szCs w:val="36"/>
          <w:vertAlign w:val="superscript"/>
          <w:rtl/>
        </w:rPr>
        <w:t>(</w:t>
      </w:r>
      <w:r w:rsidRPr="00276B6E">
        <w:rPr>
          <w:spacing w:val="-4"/>
          <w:position w:val="6"/>
          <w:sz w:val="36"/>
          <w:szCs w:val="36"/>
          <w:vertAlign w:val="superscript"/>
          <w:rtl/>
        </w:rPr>
        <w:footnoteReference w:id="59"/>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و كان مما قاله عليه الصلاة و السلام في خطبة حجة الوداع: "</w:t>
      </w:r>
      <w:r w:rsidRPr="00276B6E">
        <w:rPr>
          <w:rFonts w:hint="eastAsia"/>
          <w:b/>
          <w:bCs/>
          <w:sz w:val="36"/>
          <w:szCs w:val="36"/>
          <w:rtl/>
        </w:rPr>
        <w:t>إن دما</w:t>
      </w:r>
      <w:r w:rsidRPr="00276B6E">
        <w:rPr>
          <w:rFonts w:hint="cs"/>
          <w:b/>
          <w:bCs/>
          <w:sz w:val="36"/>
          <w:szCs w:val="36"/>
          <w:rtl/>
        </w:rPr>
        <w:t>ء</w:t>
      </w:r>
      <w:r w:rsidRPr="00276B6E">
        <w:rPr>
          <w:rFonts w:hint="eastAsia"/>
          <w:b/>
          <w:bCs/>
          <w:sz w:val="36"/>
          <w:szCs w:val="36"/>
          <w:rtl/>
        </w:rPr>
        <w:t>كم</w:t>
      </w:r>
      <w:r w:rsidRPr="00276B6E">
        <w:rPr>
          <w:rFonts w:hint="cs"/>
          <w:b/>
          <w:bCs/>
          <w:sz w:val="36"/>
          <w:szCs w:val="36"/>
          <w:rtl/>
        </w:rPr>
        <w:t xml:space="preserve"> وأموالكم</w:t>
      </w:r>
      <w:r w:rsidRPr="00276B6E">
        <w:rPr>
          <w:rFonts w:hint="eastAsia"/>
          <w:b/>
          <w:bCs/>
          <w:sz w:val="36"/>
          <w:szCs w:val="36"/>
          <w:rtl/>
        </w:rPr>
        <w:t xml:space="preserve"> وأ</w:t>
      </w:r>
      <w:r w:rsidRPr="00276B6E">
        <w:rPr>
          <w:rFonts w:hint="cs"/>
          <w:b/>
          <w:bCs/>
          <w:sz w:val="36"/>
          <w:szCs w:val="36"/>
          <w:rtl/>
        </w:rPr>
        <w:t>ع</w:t>
      </w:r>
      <w:r w:rsidRPr="00276B6E">
        <w:rPr>
          <w:rFonts w:hint="eastAsia"/>
          <w:b/>
          <w:bCs/>
          <w:sz w:val="36"/>
          <w:szCs w:val="36"/>
          <w:rtl/>
        </w:rPr>
        <w:t xml:space="preserve">راضكم </w:t>
      </w:r>
      <w:r w:rsidRPr="00276B6E">
        <w:rPr>
          <w:rFonts w:hint="cs"/>
          <w:b/>
          <w:bCs/>
          <w:sz w:val="36"/>
          <w:szCs w:val="36"/>
          <w:rtl/>
        </w:rPr>
        <w:t xml:space="preserve">عليكم </w:t>
      </w:r>
      <w:r w:rsidRPr="00276B6E">
        <w:rPr>
          <w:rFonts w:hint="eastAsia"/>
          <w:b/>
          <w:bCs/>
          <w:sz w:val="36"/>
          <w:szCs w:val="36"/>
          <w:rtl/>
        </w:rPr>
        <w:t>ح</w:t>
      </w:r>
      <w:r w:rsidRPr="00276B6E">
        <w:rPr>
          <w:rFonts w:hint="cs"/>
          <w:b/>
          <w:bCs/>
          <w:sz w:val="36"/>
          <w:szCs w:val="36"/>
          <w:rtl/>
        </w:rPr>
        <w:t>رام."</w:t>
      </w:r>
      <w:r w:rsidRPr="00276B6E">
        <w:rPr>
          <w:spacing w:val="-4"/>
          <w:position w:val="6"/>
          <w:sz w:val="36"/>
          <w:szCs w:val="36"/>
          <w:vertAlign w:val="superscript"/>
          <w:rtl/>
        </w:rPr>
        <w:t>(</w:t>
      </w:r>
      <w:r w:rsidRPr="00276B6E">
        <w:rPr>
          <w:spacing w:val="-4"/>
          <w:position w:val="6"/>
          <w:sz w:val="36"/>
          <w:szCs w:val="36"/>
          <w:vertAlign w:val="superscript"/>
          <w:rtl/>
        </w:rPr>
        <w:footnoteReference w:id="60"/>
      </w:r>
      <w:r w:rsidRPr="00276B6E">
        <w:rPr>
          <w:spacing w:val="-4"/>
          <w:position w:val="6"/>
          <w:sz w:val="36"/>
          <w:szCs w:val="36"/>
          <w:vertAlign w:val="superscript"/>
          <w:rtl/>
        </w:rPr>
        <w:t>)</w:t>
      </w:r>
      <w:r w:rsidRPr="00276B6E">
        <w:rPr>
          <w:rFonts w:hint="cs"/>
          <w:b/>
          <w:bCs/>
          <w:sz w:val="36"/>
          <w:szCs w:val="36"/>
          <w:rtl/>
        </w:rPr>
        <w:t xml:space="preserve">، </w:t>
      </w:r>
      <w:r w:rsidRPr="00276B6E">
        <w:rPr>
          <w:rFonts w:hint="cs"/>
          <w:sz w:val="36"/>
          <w:szCs w:val="36"/>
          <w:rtl/>
        </w:rPr>
        <w:t>تأكيدا ل</w:t>
      </w:r>
      <w:r w:rsidR="007708A3" w:rsidRPr="00276B6E">
        <w:rPr>
          <w:rFonts w:hint="cs"/>
          <w:sz w:val="36"/>
          <w:szCs w:val="36"/>
          <w:rtl/>
        </w:rPr>
        <w:t>لحكم المقرر في قوله جل وع</w:t>
      </w:r>
      <w:r w:rsidRPr="00276B6E">
        <w:rPr>
          <w:rFonts w:hint="cs"/>
          <w:sz w:val="36"/>
          <w:szCs w:val="36"/>
          <w:rtl/>
        </w:rPr>
        <w:t xml:space="preserve">لى: " </w:t>
      </w:r>
      <w:r w:rsidRPr="00276B6E">
        <w:rPr>
          <w:rFonts w:hint="cs"/>
          <w:b/>
          <w:bCs/>
          <w:sz w:val="36"/>
          <w:szCs w:val="36"/>
          <w:rtl/>
        </w:rPr>
        <w:t>ولا تاكلوا أموالكم بينكم بالباطل إلا أن تكون تجارة عن تراض منكم</w:t>
      </w:r>
      <w:r w:rsidRPr="00276B6E">
        <w:rPr>
          <w:rFonts w:hint="cs"/>
          <w:sz w:val="36"/>
          <w:szCs w:val="36"/>
          <w:rtl/>
        </w:rPr>
        <w:t>."</w:t>
      </w:r>
      <w:r w:rsidRPr="00276B6E">
        <w:rPr>
          <w:spacing w:val="-4"/>
          <w:position w:val="6"/>
          <w:sz w:val="36"/>
          <w:szCs w:val="36"/>
          <w:vertAlign w:val="superscript"/>
          <w:rtl/>
        </w:rPr>
        <w:t xml:space="preserve"> (</w:t>
      </w:r>
      <w:r w:rsidRPr="00276B6E">
        <w:rPr>
          <w:spacing w:val="-4"/>
          <w:position w:val="6"/>
          <w:sz w:val="36"/>
          <w:szCs w:val="36"/>
          <w:vertAlign w:val="superscript"/>
          <w:rtl/>
        </w:rPr>
        <w:footnoteReference w:id="61"/>
      </w:r>
      <w:r w:rsidRPr="00276B6E">
        <w:rPr>
          <w:spacing w:val="-4"/>
          <w:position w:val="6"/>
          <w:sz w:val="36"/>
          <w:szCs w:val="36"/>
          <w:vertAlign w:val="superscript"/>
          <w:rtl/>
        </w:rPr>
        <w:t>)</w:t>
      </w:r>
      <w:r w:rsidRPr="00276B6E">
        <w:rPr>
          <w:rFonts w:hint="cs"/>
          <w:sz w:val="36"/>
          <w:szCs w:val="36"/>
          <w:rtl/>
        </w:rPr>
        <w:t>.</w:t>
      </w:r>
    </w:p>
    <w:p w:rsidR="00310960" w:rsidRDefault="00626B10" w:rsidP="0022577B">
      <w:pPr>
        <w:widowControl/>
        <w:ind w:firstLine="567"/>
        <w:jc w:val="both"/>
        <w:rPr>
          <w:sz w:val="36"/>
          <w:szCs w:val="36"/>
          <w:rtl/>
        </w:rPr>
      </w:pPr>
      <w:r w:rsidRPr="00276B6E">
        <w:rPr>
          <w:rFonts w:hint="cs"/>
          <w:sz w:val="36"/>
          <w:szCs w:val="36"/>
          <w:rtl/>
        </w:rPr>
        <w:lastRenderedPageBreak/>
        <w:t>و حتى يربط</w:t>
      </w:r>
      <w:r w:rsidR="007708A3" w:rsidRPr="00276B6E">
        <w:rPr>
          <w:rFonts w:hint="cs"/>
          <w:sz w:val="36"/>
          <w:szCs w:val="36"/>
          <w:rtl/>
        </w:rPr>
        <w:t xml:space="preserve"> الإسلام</w:t>
      </w:r>
      <w:r w:rsidRPr="00276B6E">
        <w:rPr>
          <w:rFonts w:hint="cs"/>
          <w:sz w:val="36"/>
          <w:szCs w:val="36"/>
          <w:rtl/>
        </w:rPr>
        <w:t xml:space="preserve"> المعاملات</w:t>
      </w:r>
      <w:r w:rsidR="007708A3" w:rsidRPr="00276B6E">
        <w:rPr>
          <w:rFonts w:hint="cs"/>
          <w:sz w:val="36"/>
          <w:szCs w:val="36"/>
          <w:rtl/>
        </w:rPr>
        <w:t xml:space="preserve"> المالية</w:t>
      </w:r>
      <w:r w:rsidRPr="00276B6E">
        <w:rPr>
          <w:rFonts w:hint="cs"/>
          <w:sz w:val="36"/>
          <w:szCs w:val="36"/>
          <w:rtl/>
        </w:rPr>
        <w:t xml:space="preserve"> بالأ</w:t>
      </w:r>
      <w:r w:rsidR="007708A3" w:rsidRPr="00276B6E">
        <w:rPr>
          <w:rFonts w:hint="cs"/>
          <w:sz w:val="36"/>
          <w:szCs w:val="36"/>
          <w:rtl/>
        </w:rPr>
        <w:t xml:space="preserve">نشطة الاقتصادية الحقيقية، بشكل يضمن </w:t>
      </w:r>
      <w:r w:rsidR="00F87B5F" w:rsidRPr="00276B6E">
        <w:rPr>
          <w:rFonts w:hint="cs"/>
          <w:sz w:val="36"/>
          <w:szCs w:val="36"/>
          <w:rtl/>
        </w:rPr>
        <w:t xml:space="preserve">قوة و </w:t>
      </w:r>
      <w:r w:rsidRPr="00276B6E">
        <w:rPr>
          <w:rFonts w:hint="cs"/>
          <w:sz w:val="36"/>
          <w:szCs w:val="36"/>
          <w:rtl/>
        </w:rPr>
        <w:t>سلامة النسيج الاقتصادي</w:t>
      </w:r>
      <w:r w:rsidR="00F87B5F" w:rsidRPr="00276B6E">
        <w:rPr>
          <w:rFonts w:hint="cs"/>
          <w:sz w:val="36"/>
          <w:szCs w:val="36"/>
          <w:rtl/>
        </w:rPr>
        <w:t xml:space="preserve"> و نجاعته</w:t>
      </w:r>
      <w:r w:rsidRPr="00276B6E">
        <w:rPr>
          <w:rFonts w:hint="cs"/>
          <w:sz w:val="36"/>
          <w:szCs w:val="36"/>
          <w:rtl/>
        </w:rPr>
        <w:t>، نهى عن بيع ما لم يقبض، و عن ربح ما لم يضمن، ف</w:t>
      </w:r>
      <w:r w:rsidRPr="00276B6E">
        <w:rPr>
          <w:sz w:val="36"/>
          <w:szCs w:val="36"/>
          <w:rtl/>
        </w:rPr>
        <w:t xml:space="preserve">قال رسول الله صلى الله عليه وسلم </w:t>
      </w:r>
      <w:r w:rsidRPr="00276B6E">
        <w:rPr>
          <w:rFonts w:hint="cs"/>
          <w:sz w:val="36"/>
          <w:szCs w:val="36"/>
          <w:rtl/>
        </w:rPr>
        <w:t>في الحديث الذي رواه</w:t>
      </w:r>
      <w:r w:rsidRPr="00276B6E">
        <w:rPr>
          <w:sz w:val="36"/>
          <w:szCs w:val="36"/>
          <w:rtl/>
        </w:rPr>
        <w:t> </w:t>
      </w:r>
      <w:bookmarkStart w:id="3" w:name="alam1000706"/>
      <w:r w:rsidR="00532685" w:rsidRPr="00276B6E">
        <w:rPr>
          <w:sz w:val="36"/>
          <w:szCs w:val="36"/>
          <w:rtl/>
        </w:rPr>
        <w:fldChar w:fldCharType="begin"/>
      </w:r>
      <w:r w:rsidRPr="00276B6E">
        <w:rPr>
          <w:sz w:val="36"/>
          <w:szCs w:val="36"/>
          <w:rtl/>
        </w:rPr>
        <w:instrText xml:space="preserve"> </w:instrText>
      </w:r>
      <w:r w:rsidRPr="00276B6E">
        <w:rPr>
          <w:sz w:val="36"/>
          <w:szCs w:val="36"/>
        </w:rPr>
        <w:instrText>HYPERLINK "http://audio.islamweb.net/audio/index.php?fuseaction=ft&amp;ftp=alam&amp;id=1000706&amp;spid=210" \o</w:instrText>
      </w:r>
      <w:r w:rsidRPr="00276B6E">
        <w:rPr>
          <w:sz w:val="36"/>
          <w:szCs w:val="36"/>
          <w:rtl/>
        </w:rPr>
        <w:instrText xml:space="preserve"> "انقر للبحث عن هذه المعلومة" </w:instrText>
      </w:r>
      <w:r w:rsidR="00532685" w:rsidRPr="00276B6E">
        <w:rPr>
          <w:sz w:val="36"/>
          <w:szCs w:val="36"/>
          <w:rtl/>
        </w:rPr>
        <w:fldChar w:fldCharType="separate"/>
      </w:r>
      <w:r w:rsidRPr="00276B6E">
        <w:rPr>
          <w:sz w:val="36"/>
          <w:szCs w:val="36"/>
          <w:rtl/>
        </w:rPr>
        <w:t>عمرو بن شعيب</w:t>
      </w:r>
      <w:r w:rsidR="00532685" w:rsidRPr="00276B6E">
        <w:rPr>
          <w:sz w:val="36"/>
          <w:szCs w:val="36"/>
          <w:rtl/>
        </w:rPr>
        <w:fldChar w:fldCharType="end"/>
      </w:r>
      <w:bookmarkEnd w:id="3"/>
      <w:r w:rsidRPr="00276B6E">
        <w:rPr>
          <w:sz w:val="36"/>
          <w:szCs w:val="36"/>
          <w:rtl/>
        </w:rPr>
        <w:t xml:space="preserve"> عن أبيه عن جده رضي الله عنهما: </w:t>
      </w:r>
      <w:bookmarkStart w:id="4" w:name="hadeeth7006372"/>
      <w:r w:rsidRPr="00276B6E">
        <w:rPr>
          <w:rFonts w:hint="cs"/>
          <w:b/>
          <w:bCs/>
          <w:sz w:val="36"/>
          <w:szCs w:val="36"/>
          <w:rtl/>
        </w:rPr>
        <w:t xml:space="preserve">" </w:t>
      </w:r>
      <w:hyperlink r:id="rId7" w:tooltip="انقر للبحث عن هذه المعلومة" w:history="1">
        <w:r w:rsidRPr="00276B6E">
          <w:rPr>
            <w:b/>
            <w:bCs/>
            <w:sz w:val="36"/>
            <w:szCs w:val="36"/>
            <w:rtl/>
          </w:rPr>
          <w:t>لا يحل سلف وبيع، ولا شرطان في بيع، ولا ربح ما لم يضمن، ولا بيع ما ليس عندك</w:t>
        </w:r>
      </w:hyperlink>
      <w:bookmarkEnd w:id="4"/>
      <w:r w:rsidRPr="00276B6E">
        <w:rPr>
          <w:rFonts w:hint="cs"/>
          <w:sz w:val="36"/>
          <w:szCs w:val="36"/>
          <w:rtl/>
        </w:rPr>
        <w:t xml:space="preserve"> "</w:t>
      </w:r>
      <w:r w:rsidRPr="00276B6E">
        <w:rPr>
          <w:sz w:val="36"/>
          <w:szCs w:val="36"/>
          <w:rtl/>
        </w:rPr>
        <w:t>(</w:t>
      </w:r>
      <w:r w:rsidRPr="00276B6E">
        <w:rPr>
          <w:sz w:val="36"/>
          <w:szCs w:val="36"/>
          <w:rtl/>
        </w:rPr>
        <w:footnoteReference w:id="62"/>
      </w:r>
      <w:r w:rsidRPr="00276B6E">
        <w:rPr>
          <w:sz w:val="36"/>
          <w:szCs w:val="36"/>
          <w:rtl/>
        </w:rPr>
        <w:t>)</w:t>
      </w:r>
      <w:r w:rsidRPr="00276B6E">
        <w:rPr>
          <w:rFonts w:hint="cs"/>
          <w:sz w:val="36"/>
          <w:szCs w:val="36"/>
          <w:rtl/>
        </w:rPr>
        <w:t>.</w:t>
      </w:r>
    </w:p>
    <w:p w:rsidR="0022577B" w:rsidRPr="00276B6E" w:rsidRDefault="0022577B" w:rsidP="00527E41">
      <w:pPr>
        <w:widowControl/>
        <w:jc w:val="both"/>
        <w:rPr>
          <w:sz w:val="36"/>
          <w:szCs w:val="36"/>
          <w:rtl/>
        </w:rPr>
      </w:pPr>
    </w:p>
    <w:p w:rsidR="00626B10" w:rsidRPr="00276B6E" w:rsidRDefault="007560D0" w:rsidP="00626B10">
      <w:pPr>
        <w:pStyle w:val="3"/>
        <w:spacing w:before="0" w:after="0"/>
        <w:ind w:firstLine="567"/>
        <w:jc w:val="both"/>
        <w:rPr>
          <w:rFonts w:cs="Traditional Arabic"/>
          <w:sz w:val="36"/>
          <w:szCs w:val="36"/>
          <w:rtl/>
          <w:lang w:bidi="ar-MA"/>
        </w:rPr>
      </w:pPr>
      <w:bookmarkStart w:id="5" w:name="_Toc466669693"/>
      <w:r w:rsidRPr="00276B6E">
        <w:rPr>
          <w:rFonts w:cs="Traditional Arabic"/>
          <w:sz w:val="36"/>
          <w:szCs w:val="36"/>
          <w:rtl/>
          <w:lang w:bidi="ar-MA"/>
        </w:rPr>
        <w:t>المطلب الثا</w:t>
      </w:r>
      <w:r w:rsidRPr="00276B6E">
        <w:rPr>
          <w:rFonts w:cs="Traditional Arabic" w:hint="cs"/>
          <w:sz w:val="36"/>
          <w:szCs w:val="36"/>
          <w:rtl/>
          <w:lang w:bidi="ar-MA"/>
        </w:rPr>
        <w:t>ني</w:t>
      </w:r>
      <w:r w:rsidR="00626B10" w:rsidRPr="00276B6E">
        <w:rPr>
          <w:rFonts w:cs="Traditional Arabic"/>
          <w:sz w:val="36"/>
          <w:szCs w:val="36"/>
          <w:rtl/>
          <w:lang w:bidi="ar-MA"/>
        </w:rPr>
        <w:t>: إنفاق المال وتداوله في الإسلام</w:t>
      </w:r>
      <w:bookmarkEnd w:id="5"/>
    </w:p>
    <w:p w:rsidR="00626B10" w:rsidRPr="00276B6E" w:rsidRDefault="00626B10" w:rsidP="00626B10">
      <w:pPr>
        <w:widowControl/>
        <w:ind w:firstLine="567"/>
        <w:jc w:val="both"/>
        <w:rPr>
          <w:b/>
          <w:bCs/>
          <w:sz w:val="36"/>
          <w:szCs w:val="36"/>
          <w:rtl/>
        </w:rPr>
      </w:pPr>
      <w:r w:rsidRPr="00276B6E">
        <w:rPr>
          <w:rFonts w:hint="cs"/>
          <w:b/>
          <w:bCs/>
          <w:sz w:val="36"/>
          <w:szCs w:val="36"/>
          <w:rtl/>
        </w:rPr>
        <w:t>الفقرة الأولى</w:t>
      </w:r>
      <w:r w:rsidRPr="00276B6E">
        <w:rPr>
          <w:b/>
          <w:bCs/>
          <w:sz w:val="36"/>
          <w:szCs w:val="36"/>
          <w:rtl/>
        </w:rPr>
        <w:t xml:space="preserve">: إنفاق المال </w:t>
      </w:r>
    </w:p>
    <w:p w:rsidR="00626B10" w:rsidRPr="00276B6E" w:rsidRDefault="00626B10" w:rsidP="00626B10">
      <w:pPr>
        <w:widowControl/>
        <w:ind w:firstLine="567"/>
        <w:jc w:val="both"/>
        <w:rPr>
          <w:sz w:val="36"/>
          <w:szCs w:val="36"/>
          <w:rtl/>
        </w:rPr>
      </w:pPr>
      <w:r w:rsidRPr="00276B6E">
        <w:rPr>
          <w:rFonts w:hint="cs"/>
          <w:sz w:val="36"/>
          <w:szCs w:val="36"/>
          <w:rtl/>
        </w:rPr>
        <w:t xml:space="preserve">أباح الإسلام التمتع بالخيرات  و الطيبات من الأموال، باعتبارها نعما من نعم الله تعالى على خلقه ، فقال عز و جل :" </w:t>
      </w:r>
      <w:r w:rsidRPr="00276B6E">
        <w:rPr>
          <w:rFonts w:hint="cs"/>
          <w:b/>
          <w:bCs/>
          <w:sz w:val="36"/>
          <w:szCs w:val="36"/>
          <w:rtl/>
        </w:rPr>
        <w:t>قل من حرم زينة الله التي أخرج لعباده و الطيبات من الرزق</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63"/>
      </w:r>
      <w:r w:rsidRPr="00276B6E">
        <w:rPr>
          <w:spacing w:val="-4"/>
          <w:position w:val="6"/>
          <w:sz w:val="36"/>
          <w:szCs w:val="36"/>
          <w:vertAlign w:val="superscript"/>
          <w:rtl/>
        </w:rPr>
        <w:t>)</w:t>
      </w:r>
      <w:r w:rsidRPr="00276B6E">
        <w:rPr>
          <w:rFonts w:hint="cs"/>
          <w:sz w:val="36"/>
          <w:szCs w:val="36"/>
          <w:rtl/>
        </w:rPr>
        <w:t>، و ندب إلى ذلك فقال</w:t>
      </w:r>
      <w:r w:rsidR="00F87B5F" w:rsidRPr="00276B6E">
        <w:rPr>
          <w:rFonts w:hint="cs"/>
          <w:sz w:val="36"/>
          <w:szCs w:val="36"/>
          <w:rtl/>
        </w:rPr>
        <w:t xml:space="preserve"> النبي</w:t>
      </w:r>
      <w:r w:rsidRPr="00276B6E">
        <w:rPr>
          <w:rFonts w:hint="cs"/>
          <w:sz w:val="36"/>
          <w:szCs w:val="36"/>
          <w:rtl/>
        </w:rPr>
        <w:t xml:space="preserve"> </w:t>
      </w:r>
      <w:r w:rsidRPr="00276B6E">
        <w:rPr>
          <w:sz w:val="36"/>
          <w:szCs w:val="36"/>
          <w:rtl/>
        </w:rPr>
        <w:t>صلى الله عليه وسلم</w:t>
      </w:r>
      <w:r w:rsidRPr="00276B6E">
        <w:rPr>
          <w:rFonts w:hint="cs"/>
          <w:sz w:val="36"/>
          <w:szCs w:val="36"/>
          <w:rtl/>
        </w:rPr>
        <w:t xml:space="preserve">: " </w:t>
      </w:r>
      <w:r w:rsidRPr="00276B6E">
        <w:rPr>
          <w:rFonts w:hint="cs"/>
          <w:b/>
          <w:bCs/>
          <w:sz w:val="36"/>
          <w:szCs w:val="36"/>
          <w:rtl/>
        </w:rPr>
        <w:t>إن الله يحب أن يرى أثر نعمته على عبده</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64"/>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واعتبارا لوسطية الإسلام </w:t>
      </w:r>
      <w:r w:rsidRPr="00276B6E">
        <w:rPr>
          <w:sz w:val="36"/>
          <w:szCs w:val="36"/>
          <w:rtl/>
        </w:rPr>
        <w:t xml:space="preserve">أحاط </w:t>
      </w:r>
      <w:r w:rsidR="00310960" w:rsidRPr="00276B6E">
        <w:rPr>
          <w:rFonts w:hint="cs"/>
          <w:sz w:val="36"/>
          <w:szCs w:val="36"/>
          <w:rtl/>
        </w:rPr>
        <w:t>ال</w:t>
      </w:r>
      <w:r w:rsidRPr="00276B6E">
        <w:rPr>
          <w:rFonts w:hint="cs"/>
          <w:sz w:val="36"/>
          <w:szCs w:val="36"/>
          <w:rtl/>
        </w:rPr>
        <w:t>إنفاق</w:t>
      </w:r>
      <w:r w:rsidR="00310960" w:rsidRPr="00276B6E">
        <w:rPr>
          <w:rFonts w:hint="cs"/>
          <w:sz w:val="36"/>
          <w:szCs w:val="36"/>
          <w:rtl/>
        </w:rPr>
        <w:t xml:space="preserve"> الاستهلاكي ل</w:t>
      </w:r>
      <w:r w:rsidRPr="00276B6E">
        <w:rPr>
          <w:rFonts w:hint="cs"/>
          <w:sz w:val="36"/>
          <w:szCs w:val="36"/>
          <w:rtl/>
        </w:rPr>
        <w:t>لمال</w:t>
      </w:r>
      <w:r w:rsidRPr="00276B6E">
        <w:rPr>
          <w:sz w:val="36"/>
          <w:szCs w:val="36"/>
          <w:rtl/>
        </w:rPr>
        <w:t xml:space="preserve"> بأحكام وضوابط تحقق المقصد الشرعي من رواج الأموال دون إفراط أو تفريط، </w:t>
      </w:r>
      <w:r w:rsidR="00C82DDC" w:rsidRPr="00276B6E">
        <w:rPr>
          <w:rFonts w:hint="cs"/>
          <w:sz w:val="36"/>
          <w:szCs w:val="36"/>
          <w:rtl/>
        </w:rPr>
        <w:t>تضبط الإنفاق و ترشد الا</w:t>
      </w:r>
      <w:r w:rsidRPr="00276B6E">
        <w:rPr>
          <w:rFonts w:hint="cs"/>
          <w:sz w:val="36"/>
          <w:szCs w:val="36"/>
          <w:rtl/>
        </w:rPr>
        <w:t>ستهلاك.</w:t>
      </w:r>
    </w:p>
    <w:p w:rsidR="00626B10" w:rsidRPr="00276B6E" w:rsidRDefault="00626B10" w:rsidP="00626B10">
      <w:pPr>
        <w:widowControl/>
        <w:ind w:firstLine="567"/>
        <w:jc w:val="both"/>
        <w:rPr>
          <w:sz w:val="36"/>
          <w:szCs w:val="36"/>
          <w:rtl/>
        </w:rPr>
      </w:pPr>
      <w:r w:rsidRPr="00276B6E">
        <w:rPr>
          <w:sz w:val="36"/>
          <w:szCs w:val="36"/>
          <w:rtl/>
        </w:rPr>
        <w:t>فشدد الشارع الحكيم في ذم</w:t>
      </w:r>
      <w:r w:rsidRPr="00276B6E">
        <w:rPr>
          <w:rFonts w:hint="cs"/>
          <w:sz w:val="36"/>
          <w:szCs w:val="36"/>
          <w:rtl/>
        </w:rPr>
        <w:t xml:space="preserve"> المبذرين</w:t>
      </w:r>
      <w:r w:rsidRPr="00276B6E">
        <w:rPr>
          <w:sz w:val="36"/>
          <w:szCs w:val="36"/>
          <w:rtl/>
        </w:rPr>
        <w:t xml:space="preserve"> والإنكار عليهم، </w:t>
      </w:r>
      <w:r w:rsidRPr="00276B6E">
        <w:rPr>
          <w:rFonts w:hint="cs"/>
          <w:sz w:val="36"/>
          <w:szCs w:val="36"/>
          <w:rtl/>
        </w:rPr>
        <w:t>ف</w:t>
      </w:r>
      <w:r w:rsidRPr="00276B6E">
        <w:rPr>
          <w:sz w:val="36"/>
          <w:szCs w:val="36"/>
          <w:rtl/>
        </w:rPr>
        <w:t>قال تعالى: "</w:t>
      </w:r>
      <w:r w:rsidRPr="00276B6E">
        <w:rPr>
          <w:b/>
          <w:bCs/>
          <w:sz w:val="36"/>
          <w:szCs w:val="36"/>
          <w:rtl/>
        </w:rPr>
        <w:t>ولا تبذر تبذيرا، إن المبذرين كانوا إخوان الشياطين</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65"/>
      </w:r>
      <w:r w:rsidRPr="00276B6E">
        <w:rPr>
          <w:spacing w:val="-4"/>
          <w:position w:val="6"/>
          <w:sz w:val="36"/>
          <w:szCs w:val="36"/>
          <w:vertAlign w:val="superscript"/>
          <w:rtl/>
        </w:rPr>
        <w:t>)</w:t>
      </w:r>
      <w:r w:rsidRPr="00276B6E">
        <w:rPr>
          <w:rFonts w:hint="cs"/>
          <w:sz w:val="36"/>
          <w:szCs w:val="36"/>
          <w:rtl/>
        </w:rPr>
        <w:t>.</w:t>
      </w:r>
    </w:p>
    <w:p w:rsidR="00C82DDC" w:rsidRPr="00276B6E" w:rsidRDefault="00626B10" w:rsidP="00626B10">
      <w:pPr>
        <w:widowControl/>
        <w:ind w:firstLine="567"/>
        <w:jc w:val="both"/>
        <w:rPr>
          <w:rFonts w:ascii="Traditional Arabic" w:hAnsi="Traditional Arabic"/>
          <w:b/>
          <w:bCs/>
          <w:color w:val="333333"/>
          <w:sz w:val="36"/>
          <w:szCs w:val="36"/>
          <w:shd w:val="clear" w:color="auto" w:fill="FFFFFF"/>
          <w:rtl/>
        </w:rPr>
      </w:pPr>
      <w:r w:rsidRPr="00276B6E">
        <w:rPr>
          <w:rFonts w:hint="cs"/>
          <w:sz w:val="36"/>
          <w:szCs w:val="36"/>
          <w:rtl/>
        </w:rPr>
        <w:t>ونهى عن الإسراف في التمتع بالطيبات،</w:t>
      </w:r>
      <w:r w:rsidRPr="00276B6E">
        <w:rPr>
          <w:sz w:val="36"/>
          <w:szCs w:val="36"/>
          <w:rtl/>
        </w:rPr>
        <w:t xml:space="preserve"> </w:t>
      </w:r>
      <w:r w:rsidRPr="00276B6E">
        <w:rPr>
          <w:rFonts w:hint="cs"/>
          <w:sz w:val="36"/>
          <w:szCs w:val="36"/>
          <w:rtl/>
        </w:rPr>
        <w:t>ف</w:t>
      </w:r>
      <w:r w:rsidRPr="00276B6E">
        <w:rPr>
          <w:sz w:val="36"/>
          <w:szCs w:val="36"/>
          <w:rtl/>
        </w:rPr>
        <w:t>قال عز وجل:"</w:t>
      </w:r>
      <w:r w:rsidRPr="00276B6E">
        <w:rPr>
          <w:rFonts w:hint="cs"/>
          <w:b/>
          <w:bCs/>
          <w:sz w:val="36"/>
          <w:szCs w:val="36"/>
          <w:rtl/>
        </w:rPr>
        <w:t xml:space="preserve">وكلوا و اشربوا </w:t>
      </w:r>
      <w:r w:rsidRPr="00276B6E">
        <w:rPr>
          <w:b/>
          <w:bCs/>
          <w:sz w:val="36"/>
          <w:szCs w:val="36"/>
          <w:rtl/>
        </w:rPr>
        <w:t>ولا تسرفوا إنه لا يحب المسرفين"</w:t>
      </w:r>
      <w:r w:rsidRPr="00276B6E">
        <w:rPr>
          <w:spacing w:val="-4"/>
          <w:position w:val="6"/>
          <w:sz w:val="36"/>
          <w:szCs w:val="36"/>
          <w:vertAlign w:val="superscript"/>
          <w:rtl/>
        </w:rPr>
        <w:t>(</w:t>
      </w:r>
      <w:r w:rsidRPr="00276B6E">
        <w:rPr>
          <w:rStyle w:val="a4"/>
          <w:spacing w:val="-4"/>
          <w:position w:val="6"/>
          <w:sz w:val="36"/>
          <w:szCs w:val="36"/>
          <w:rtl/>
        </w:rPr>
        <w:footnoteReference w:id="66"/>
      </w:r>
      <w:r w:rsidRPr="00276B6E">
        <w:rPr>
          <w:spacing w:val="-4"/>
          <w:position w:val="6"/>
          <w:sz w:val="36"/>
          <w:szCs w:val="36"/>
          <w:vertAlign w:val="superscript"/>
          <w:rtl/>
        </w:rPr>
        <w:t>)</w:t>
      </w:r>
      <w:r w:rsidRPr="00276B6E">
        <w:rPr>
          <w:rFonts w:hint="cs"/>
          <w:b/>
          <w:bCs/>
          <w:sz w:val="36"/>
          <w:szCs w:val="36"/>
          <w:rtl/>
        </w:rPr>
        <w:t xml:space="preserve">، </w:t>
      </w:r>
      <w:r w:rsidRPr="00276B6E">
        <w:rPr>
          <w:rFonts w:hint="cs"/>
          <w:sz w:val="36"/>
          <w:szCs w:val="36"/>
          <w:rtl/>
        </w:rPr>
        <w:t>وقال عليه الصلاة و السلام في الحديث الذي رواه</w:t>
      </w:r>
      <w:r w:rsidRPr="00276B6E">
        <w:rPr>
          <w:sz w:val="36"/>
          <w:szCs w:val="36"/>
          <w:rtl/>
        </w:rPr>
        <w:t xml:space="preserve"> عمرو بن شعيب عن أبيه عن جده </w:t>
      </w:r>
      <w:r w:rsidRPr="00276B6E">
        <w:rPr>
          <w:rFonts w:hint="cs"/>
          <w:sz w:val="36"/>
          <w:szCs w:val="36"/>
          <w:rtl/>
        </w:rPr>
        <w:t xml:space="preserve">:" </w:t>
      </w:r>
      <w:r w:rsidRPr="00276B6E">
        <w:rPr>
          <w:b/>
          <w:bCs/>
          <w:sz w:val="36"/>
          <w:szCs w:val="36"/>
          <w:rtl/>
        </w:rPr>
        <w:t>كلوا وتصدقوا والبسوا في غير إسراف ولا مخيلة</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67"/>
      </w:r>
      <w:r w:rsidRPr="00276B6E">
        <w:rPr>
          <w:spacing w:val="-4"/>
          <w:position w:val="6"/>
          <w:sz w:val="36"/>
          <w:szCs w:val="36"/>
          <w:vertAlign w:val="superscript"/>
          <w:rtl/>
        </w:rPr>
        <w:t>)</w:t>
      </w:r>
      <w:r w:rsidRPr="00276B6E">
        <w:rPr>
          <w:rFonts w:ascii="Traditional Arabic" w:hAnsi="Traditional Arabic" w:hint="cs"/>
          <w:b/>
          <w:bCs/>
          <w:color w:val="333333"/>
          <w:sz w:val="36"/>
          <w:szCs w:val="36"/>
          <w:shd w:val="clear" w:color="auto" w:fill="FFFFFF"/>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و </w:t>
      </w:r>
      <w:r w:rsidRPr="00276B6E">
        <w:rPr>
          <w:sz w:val="36"/>
          <w:szCs w:val="36"/>
          <w:rtl/>
        </w:rPr>
        <w:t>عن</w:t>
      </w:r>
      <w:r w:rsidR="00C82DDC" w:rsidRPr="00276B6E">
        <w:rPr>
          <w:sz w:val="36"/>
          <w:szCs w:val="36"/>
          <w:rtl/>
        </w:rPr>
        <w:t xml:space="preserve"> حذيفة بن اليمان رضي الله عنهم</w:t>
      </w:r>
      <w:r w:rsidRPr="00276B6E">
        <w:rPr>
          <w:rFonts w:hint="cs"/>
          <w:sz w:val="36"/>
          <w:szCs w:val="36"/>
          <w:rtl/>
        </w:rPr>
        <w:t xml:space="preserve"> أن</w:t>
      </w:r>
      <w:r w:rsidRPr="00276B6E">
        <w:rPr>
          <w:sz w:val="36"/>
          <w:szCs w:val="36"/>
          <w:rtl/>
        </w:rPr>
        <w:t xml:space="preserve"> النبي صلى الله عليه وسلم</w:t>
      </w:r>
      <w:r w:rsidRPr="00276B6E">
        <w:rPr>
          <w:rFonts w:hint="cs"/>
          <w:sz w:val="36"/>
          <w:szCs w:val="36"/>
          <w:rtl/>
        </w:rPr>
        <w:t xml:space="preserve"> قال: "</w:t>
      </w:r>
      <w:r w:rsidRPr="00276B6E">
        <w:rPr>
          <w:rFonts w:hint="cs"/>
          <w:b/>
          <w:bCs/>
          <w:sz w:val="36"/>
          <w:szCs w:val="36"/>
          <w:rtl/>
        </w:rPr>
        <w:t xml:space="preserve">لا تلبسوا الحرير و لا الديباج، </w:t>
      </w:r>
      <w:r w:rsidRPr="00276B6E">
        <w:rPr>
          <w:b/>
          <w:bCs/>
          <w:sz w:val="36"/>
          <w:szCs w:val="36"/>
          <w:rtl/>
        </w:rPr>
        <w:t>لا تشربوا في آنية الذهب والفضة، ولا تأكلوا في صحافها؛ فإنها لهم في الدنيا، ولكم في الآخرة</w:t>
      </w:r>
      <w:r w:rsidRPr="00276B6E">
        <w:rPr>
          <w:rFonts w:hint="cs"/>
          <w:b/>
          <w:bCs/>
          <w:sz w:val="36"/>
          <w:szCs w:val="36"/>
          <w:rtl/>
        </w:rPr>
        <w:t>.</w:t>
      </w:r>
      <w:r w:rsidRPr="00276B6E">
        <w:rPr>
          <w:b/>
          <w:bCs/>
          <w:sz w:val="36"/>
          <w:szCs w:val="36"/>
          <w:rtl/>
        </w:rPr>
        <w:t xml:space="preserve"> </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68"/>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sz w:val="36"/>
          <w:szCs w:val="36"/>
          <w:rtl/>
        </w:rPr>
        <w:lastRenderedPageBreak/>
        <w:t>وفي المقابل ذم</w:t>
      </w:r>
      <w:r w:rsidR="00F87B5F" w:rsidRPr="00276B6E">
        <w:rPr>
          <w:rFonts w:hint="cs"/>
          <w:sz w:val="36"/>
          <w:szCs w:val="36"/>
          <w:rtl/>
        </w:rPr>
        <w:t xml:space="preserve"> الإسلام</w:t>
      </w:r>
      <w:r w:rsidRPr="00276B6E">
        <w:rPr>
          <w:sz w:val="36"/>
          <w:szCs w:val="36"/>
          <w:rtl/>
        </w:rPr>
        <w:t xml:space="preserve"> البخل والبخلاء،</w:t>
      </w:r>
      <w:r w:rsidRPr="00276B6E">
        <w:rPr>
          <w:rFonts w:hint="cs"/>
          <w:sz w:val="36"/>
          <w:szCs w:val="36"/>
          <w:rtl/>
        </w:rPr>
        <w:t xml:space="preserve"> في قوله جل شأنه:</w:t>
      </w:r>
      <w:r w:rsidRPr="00276B6E">
        <w:rPr>
          <w:sz w:val="36"/>
          <w:szCs w:val="36"/>
          <w:rtl/>
        </w:rPr>
        <w:t>"</w:t>
      </w:r>
      <w:r w:rsidRPr="00276B6E">
        <w:rPr>
          <w:rFonts w:hint="cs"/>
          <w:sz w:val="36"/>
          <w:szCs w:val="36"/>
          <w:rtl/>
        </w:rPr>
        <w:t xml:space="preserve"> </w:t>
      </w:r>
      <w:r w:rsidRPr="00276B6E">
        <w:rPr>
          <w:b/>
          <w:bCs/>
          <w:sz w:val="36"/>
          <w:szCs w:val="36"/>
          <w:rtl/>
        </w:rPr>
        <w:t>الذين يبخلون و</w:t>
      </w:r>
      <w:r w:rsidRPr="00276B6E">
        <w:rPr>
          <w:rFonts w:hint="cs"/>
          <w:b/>
          <w:bCs/>
          <w:sz w:val="36"/>
          <w:szCs w:val="36"/>
          <w:rtl/>
        </w:rPr>
        <w:t xml:space="preserve"> </w:t>
      </w:r>
      <w:r w:rsidRPr="00276B6E">
        <w:rPr>
          <w:b/>
          <w:bCs/>
          <w:sz w:val="36"/>
          <w:szCs w:val="36"/>
          <w:rtl/>
        </w:rPr>
        <w:t>يامرون الناس بالبخل</w:t>
      </w:r>
      <w:r w:rsidRPr="00276B6E">
        <w:rPr>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69"/>
      </w:r>
      <w:r w:rsidRPr="00276B6E">
        <w:rPr>
          <w:spacing w:val="-4"/>
          <w:position w:val="6"/>
          <w:sz w:val="36"/>
          <w:szCs w:val="36"/>
          <w:vertAlign w:val="superscript"/>
          <w:rtl/>
        </w:rPr>
        <w:t>)</w:t>
      </w:r>
      <w:r w:rsidRPr="00276B6E">
        <w:rPr>
          <w:rFonts w:hint="cs"/>
          <w:sz w:val="36"/>
          <w:szCs w:val="36"/>
          <w:rtl/>
        </w:rPr>
        <w:t>، و توعدهم الباري عز وجل في قوله سبحانه و تعالى : "</w:t>
      </w:r>
      <w:r w:rsidRPr="00276B6E">
        <w:rPr>
          <w:sz w:val="36"/>
          <w:szCs w:val="36"/>
        </w:rPr>
        <w:t> </w:t>
      </w:r>
      <w:r w:rsidRPr="00276B6E">
        <w:rPr>
          <w:b/>
          <w:bCs/>
          <w:sz w:val="36"/>
          <w:szCs w:val="36"/>
          <w:rtl/>
        </w:rPr>
        <w:t>وَلاَ يَحْسَبَنَّ الَّذِينَ يَبْخَلُونَ بِمَا آتَاهُمُ اللّهُ مِن فَضْلِهِ هُوَ خَيْرًا لَّهُمْ بَلْ هُوَ شَرٌّ لَّهُمْ سَيُطَوَّقُونَ مَا بَخِلُواْ بِهِ يَوْمَ الْقِيَامَةِ</w:t>
      </w:r>
      <w:r w:rsidRPr="00276B6E">
        <w:rPr>
          <w:sz w:val="36"/>
          <w:szCs w:val="36"/>
        </w:rPr>
        <w:t> </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70"/>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و </w:t>
      </w:r>
      <w:r w:rsidRPr="00276B6E">
        <w:rPr>
          <w:sz w:val="36"/>
          <w:szCs w:val="36"/>
          <w:rtl/>
        </w:rPr>
        <w:t>عن</w:t>
      </w:r>
      <w:r w:rsidRPr="00276B6E">
        <w:rPr>
          <w:sz w:val="36"/>
          <w:szCs w:val="36"/>
        </w:rPr>
        <w:t> </w:t>
      </w:r>
      <w:hyperlink r:id="rId8" w:history="1">
        <w:r w:rsidRPr="00276B6E">
          <w:rPr>
            <w:sz w:val="36"/>
            <w:szCs w:val="36"/>
            <w:rtl/>
          </w:rPr>
          <w:t>أبي هريرة</w:t>
        </w:r>
        <w:r w:rsidRPr="00276B6E">
          <w:rPr>
            <w:sz w:val="36"/>
            <w:szCs w:val="36"/>
          </w:rPr>
          <w:t> </w:t>
        </w:r>
      </w:hyperlink>
      <w:r w:rsidRPr="00276B6E">
        <w:rPr>
          <w:sz w:val="36"/>
          <w:szCs w:val="36"/>
          <w:rtl/>
        </w:rPr>
        <w:t>رضي الله عنه أن رسول الله صلى الله عليه وسلم قال</w:t>
      </w:r>
      <w:r w:rsidRPr="00276B6E">
        <w:rPr>
          <w:rFonts w:hint="cs"/>
          <w:sz w:val="36"/>
          <w:szCs w:val="36"/>
          <w:rtl/>
        </w:rPr>
        <w:t xml:space="preserve">:" </w:t>
      </w:r>
      <w:hyperlink r:id="rId9" w:anchor="docu" w:history="1">
        <w:r w:rsidRPr="00276B6E">
          <w:rPr>
            <w:b/>
            <w:bCs/>
            <w:sz w:val="36"/>
            <w:szCs w:val="36"/>
            <w:rtl/>
          </w:rPr>
          <w:t>ما من يوم يصبح العباد فيه إلا ملكان ينزلان فيقول أحدهما</w:t>
        </w:r>
        <w:r w:rsidRPr="00276B6E">
          <w:rPr>
            <w:rFonts w:hint="cs"/>
            <w:b/>
            <w:bCs/>
            <w:sz w:val="36"/>
            <w:szCs w:val="36"/>
            <w:rtl/>
          </w:rPr>
          <w:t>:</w:t>
        </w:r>
        <w:r w:rsidRPr="00276B6E">
          <w:rPr>
            <w:b/>
            <w:bCs/>
            <w:sz w:val="36"/>
            <w:szCs w:val="36"/>
            <w:rtl/>
          </w:rPr>
          <w:t xml:space="preserve"> اللهم أعط منفقا خلفا</w:t>
        </w:r>
        <w:r w:rsidRPr="00276B6E">
          <w:rPr>
            <w:rFonts w:hint="cs"/>
            <w:b/>
            <w:bCs/>
            <w:sz w:val="36"/>
            <w:szCs w:val="36"/>
            <w:rtl/>
          </w:rPr>
          <w:t>،</w:t>
        </w:r>
        <w:r w:rsidRPr="00276B6E">
          <w:rPr>
            <w:b/>
            <w:bCs/>
            <w:sz w:val="36"/>
            <w:szCs w:val="36"/>
            <w:rtl/>
          </w:rPr>
          <w:t xml:space="preserve"> ويقول الآخر</w:t>
        </w:r>
        <w:r w:rsidRPr="00276B6E">
          <w:rPr>
            <w:rFonts w:hint="cs"/>
            <w:b/>
            <w:bCs/>
            <w:sz w:val="36"/>
            <w:szCs w:val="36"/>
            <w:rtl/>
          </w:rPr>
          <w:t>:</w:t>
        </w:r>
        <w:r w:rsidRPr="00276B6E">
          <w:rPr>
            <w:b/>
            <w:bCs/>
            <w:sz w:val="36"/>
            <w:szCs w:val="36"/>
            <w:rtl/>
          </w:rPr>
          <w:t xml:space="preserve"> اللهم أعط ممسكا تلفا</w:t>
        </w:r>
        <w:r w:rsidRPr="00276B6E">
          <w:rPr>
            <w:rFonts w:hint="cs"/>
            <w:b/>
            <w:bCs/>
            <w:sz w:val="36"/>
            <w:szCs w:val="36"/>
            <w:rtl/>
          </w:rPr>
          <w:t>.</w:t>
        </w:r>
        <w:r w:rsidRPr="00276B6E">
          <w:rPr>
            <w:b/>
            <w:bCs/>
            <w:sz w:val="36"/>
            <w:szCs w:val="36"/>
          </w:rPr>
          <w:t> </w:t>
        </w:r>
      </w:hyperlink>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71"/>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527E41">
      <w:pPr>
        <w:widowControl/>
        <w:ind w:firstLine="567"/>
        <w:jc w:val="both"/>
        <w:rPr>
          <w:sz w:val="36"/>
          <w:szCs w:val="36"/>
          <w:rtl/>
        </w:rPr>
      </w:pPr>
      <w:r w:rsidRPr="00276B6E">
        <w:rPr>
          <w:sz w:val="36"/>
          <w:szCs w:val="36"/>
          <w:rtl/>
        </w:rPr>
        <w:t xml:space="preserve"> ليقعد</w:t>
      </w:r>
      <w:r w:rsidRPr="00276B6E">
        <w:rPr>
          <w:rFonts w:hint="cs"/>
          <w:sz w:val="36"/>
          <w:szCs w:val="36"/>
          <w:rtl/>
        </w:rPr>
        <w:t xml:space="preserve"> الإسلام</w:t>
      </w:r>
      <w:r w:rsidRPr="00276B6E">
        <w:rPr>
          <w:sz w:val="36"/>
          <w:szCs w:val="36"/>
          <w:rtl/>
        </w:rPr>
        <w:t xml:space="preserve"> مبدأ الوسطية والاعتدال</w:t>
      </w:r>
      <w:r w:rsidRPr="00276B6E">
        <w:rPr>
          <w:rFonts w:hint="cs"/>
          <w:sz w:val="36"/>
          <w:szCs w:val="36"/>
          <w:rtl/>
        </w:rPr>
        <w:t>، و الترشيد</w:t>
      </w:r>
      <w:r w:rsidRPr="00276B6E">
        <w:rPr>
          <w:sz w:val="36"/>
          <w:szCs w:val="36"/>
          <w:rtl/>
        </w:rPr>
        <w:t xml:space="preserve"> في الإنفاق والاستهلاك، </w:t>
      </w:r>
      <w:r w:rsidRPr="00276B6E">
        <w:rPr>
          <w:rFonts w:hint="cs"/>
          <w:sz w:val="36"/>
          <w:szCs w:val="36"/>
          <w:rtl/>
        </w:rPr>
        <w:t>مصداقا لقوله تبارك و</w:t>
      </w:r>
      <w:r w:rsidRPr="00276B6E">
        <w:rPr>
          <w:sz w:val="36"/>
          <w:szCs w:val="36"/>
          <w:rtl/>
        </w:rPr>
        <w:t xml:space="preserve"> تعالى</w:t>
      </w:r>
      <w:r w:rsidRPr="00276B6E">
        <w:rPr>
          <w:rFonts w:hint="cs"/>
          <w:sz w:val="36"/>
          <w:szCs w:val="36"/>
          <w:rtl/>
        </w:rPr>
        <w:t xml:space="preserve">: " </w:t>
      </w:r>
      <w:r w:rsidRPr="00276B6E">
        <w:rPr>
          <w:b/>
          <w:bCs/>
          <w:sz w:val="36"/>
          <w:szCs w:val="36"/>
          <w:rtl/>
        </w:rPr>
        <w:t>و</w:t>
      </w:r>
      <w:r w:rsidRPr="00276B6E">
        <w:rPr>
          <w:rFonts w:hint="cs"/>
          <w:b/>
          <w:bCs/>
          <w:sz w:val="36"/>
          <w:szCs w:val="36"/>
          <w:rtl/>
        </w:rPr>
        <w:t xml:space="preserve"> </w:t>
      </w:r>
      <w:r w:rsidRPr="00276B6E">
        <w:rPr>
          <w:b/>
          <w:bCs/>
          <w:sz w:val="36"/>
          <w:szCs w:val="36"/>
          <w:rtl/>
        </w:rPr>
        <w:t>الذين إذا أنفقوا لم يسرفوا ولم يقتروا وكان بين ذلك قواما</w:t>
      </w:r>
      <w:r w:rsidRPr="00276B6E">
        <w:rPr>
          <w:rFonts w:hint="cs"/>
          <w:b/>
          <w:bCs/>
          <w:sz w:val="36"/>
          <w:szCs w:val="36"/>
          <w:rtl/>
        </w:rPr>
        <w:t xml:space="preserve"> </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72"/>
      </w:r>
      <w:r w:rsidRPr="00276B6E">
        <w:rPr>
          <w:spacing w:val="-4"/>
          <w:position w:val="6"/>
          <w:sz w:val="36"/>
          <w:szCs w:val="36"/>
          <w:vertAlign w:val="superscript"/>
          <w:rtl/>
        </w:rPr>
        <w:t>)</w:t>
      </w:r>
      <w:r w:rsidRPr="00276B6E">
        <w:rPr>
          <w:rFonts w:hint="cs"/>
          <w:sz w:val="36"/>
          <w:szCs w:val="36"/>
          <w:rtl/>
        </w:rPr>
        <w:t xml:space="preserve">، </w:t>
      </w:r>
      <w:r w:rsidRPr="00276B6E">
        <w:rPr>
          <w:sz w:val="36"/>
          <w:szCs w:val="36"/>
          <w:rtl/>
        </w:rPr>
        <w:t>وق</w:t>
      </w:r>
      <w:r w:rsidRPr="00276B6E">
        <w:rPr>
          <w:rFonts w:hint="cs"/>
          <w:sz w:val="36"/>
          <w:szCs w:val="36"/>
          <w:rtl/>
        </w:rPr>
        <w:t>وله</w:t>
      </w:r>
      <w:r w:rsidRPr="00276B6E">
        <w:rPr>
          <w:sz w:val="36"/>
          <w:szCs w:val="36"/>
          <w:rtl/>
        </w:rPr>
        <w:t xml:space="preserve"> سبحانه</w:t>
      </w:r>
      <w:r w:rsidRPr="00276B6E">
        <w:rPr>
          <w:rFonts w:hint="cs"/>
          <w:sz w:val="36"/>
          <w:szCs w:val="36"/>
          <w:rtl/>
        </w:rPr>
        <w:t xml:space="preserve"> و تعالى</w:t>
      </w:r>
      <w:r w:rsidRPr="00276B6E">
        <w:rPr>
          <w:sz w:val="36"/>
          <w:szCs w:val="36"/>
          <w:rtl/>
        </w:rPr>
        <w:t>: "</w:t>
      </w:r>
      <w:r w:rsidRPr="00276B6E">
        <w:rPr>
          <w:rFonts w:hint="cs"/>
          <w:sz w:val="36"/>
          <w:szCs w:val="36"/>
          <w:rtl/>
        </w:rPr>
        <w:t xml:space="preserve"> </w:t>
      </w:r>
      <w:r w:rsidRPr="00276B6E">
        <w:rPr>
          <w:b/>
          <w:bCs/>
          <w:sz w:val="36"/>
          <w:szCs w:val="36"/>
          <w:rtl/>
        </w:rPr>
        <w:t>و</w:t>
      </w:r>
      <w:r w:rsidRPr="00276B6E">
        <w:rPr>
          <w:rFonts w:hint="cs"/>
          <w:b/>
          <w:bCs/>
          <w:sz w:val="36"/>
          <w:szCs w:val="36"/>
          <w:rtl/>
        </w:rPr>
        <w:t xml:space="preserve"> </w:t>
      </w:r>
      <w:r w:rsidRPr="00276B6E">
        <w:rPr>
          <w:b/>
          <w:bCs/>
          <w:sz w:val="36"/>
          <w:szCs w:val="36"/>
          <w:rtl/>
        </w:rPr>
        <w:t>لا تجعل يدك مغلولة إلى عنقك ولا تبسطها كل البسط فتقعد ملوما مدحورا</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73"/>
      </w:r>
      <w:r w:rsidRPr="00276B6E">
        <w:rPr>
          <w:spacing w:val="-4"/>
          <w:position w:val="6"/>
          <w:sz w:val="36"/>
          <w:szCs w:val="36"/>
          <w:vertAlign w:val="superscript"/>
          <w:rtl/>
        </w:rPr>
        <w:t>)</w:t>
      </w:r>
      <w:r w:rsidRPr="00276B6E">
        <w:rPr>
          <w:sz w:val="36"/>
          <w:szCs w:val="36"/>
          <w:rtl/>
        </w:rPr>
        <w:t>.</w:t>
      </w:r>
    </w:p>
    <w:p w:rsidR="00626B10" w:rsidRPr="00276B6E" w:rsidRDefault="00626B10" w:rsidP="00626B10">
      <w:pPr>
        <w:widowControl/>
        <w:ind w:firstLine="567"/>
        <w:jc w:val="both"/>
        <w:rPr>
          <w:b/>
          <w:bCs/>
          <w:sz w:val="36"/>
          <w:szCs w:val="36"/>
          <w:rtl/>
        </w:rPr>
      </w:pPr>
      <w:r w:rsidRPr="00276B6E">
        <w:rPr>
          <w:rFonts w:hint="cs"/>
          <w:b/>
          <w:bCs/>
          <w:sz w:val="36"/>
          <w:szCs w:val="36"/>
          <w:rtl/>
        </w:rPr>
        <w:t>الفقرة الثانية</w:t>
      </w:r>
      <w:r w:rsidRPr="00276B6E">
        <w:rPr>
          <w:b/>
          <w:bCs/>
          <w:sz w:val="36"/>
          <w:szCs w:val="36"/>
          <w:rtl/>
        </w:rPr>
        <w:t>: تداول المال</w:t>
      </w:r>
      <w:r w:rsidRPr="00276B6E">
        <w:rPr>
          <w:rFonts w:hint="cs"/>
          <w:b/>
          <w:bCs/>
          <w:sz w:val="36"/>
          <w:szCs w:val="36"/>
          <w:rtl/>
        </w:rPr>
        <w:t xml:space="preserve"> و رواجه.</w:t>
      </w:r>
    </w:p>
    <w:p w:rsidR="00626B10" w:rsidRPr="00276B6E" w:rsidRDefault="00626B10" w:rsidP="00626B10">
      <w:pPr>
        <w:widowControl/>
        <w:ind w:firstLine="567"/>
        <w:jc w:val="both"/>
        <w:rPr>
          <w:sz w:val="36"/>
          <w:szCs w:val="36"/>
          <w:rtl/>
        </w:rPr>
      </w:pPr>
      <w:r w:rsidRPr="00276B6E">
        <w:rPr>
          <w:rFonts w:hint="cs"/>
          <w:sz w:val="36"/>
          <w:szCs w:val="36"/>
          <w:rtl/>
        </w:rPr>
        <w:t xml:space="preserve">تشكل أحكام تداول المال و رواجه في التشريع الإسلامي مرآة تعكس فلسفة الوظيفتين الاقتصادية و الاجتماعية للمال </w:t>
      </w:r>
      <w:r w:rsidR="00310960" w:rsidRPr="00276B6E">
        <w:rPr>
          <w:rFonts w:hint="cs"/>
          <w:sz w:val="36"/>
          <w:szCs w:val="36"/>
          <w:rtl/>
        </w:rPr>
        <w:t>من المنظور الإسلامي ، و تلازم هاتين الوظيفتين</w:t>
      </w:r>
      <w:r w:rsidRPr="00276B6E">
        <w:rPr>
          <w:rFonts w:hint="cs"/>
          <w:sz w:val="36"/>
          <w:szCs w:val="36"/>
          <w:rtl/>
        </w:rPr>
        <w:t>، تأكيدا لتلازم النشاط الربحي و غير الربحي في الدورة الاقتصادية.</w:t>
      </w:r>
    </w:p>
    <w:p w:rsidR="00F87B5F" w:rsidRPr="00276B6E" w:rsidRDefault="00626B10" w:rsidP="0022577B">
      <w:pPr>
        <w:widowControl/>
        <w:ind w:firstLine="567"/>
        <w:jc w:val="both"/>
        <w:rPr>
          <w:sz w:val="36"/>
          <w:szCs w:val="36"/>
          <w:rtl/>
        </w:rPr>
      </w:pPr>
      <w:r w:rsidRPr="00276B6E">
        <w:rPr>
          <w:rFonts w:hint="cs"/>
          <w:sz w:val="36"/>
          <w:szCs w:val="36"/>
          <w:rtl/>
        </w:rPr>
        <w:t xml:space="preserve"> و سنحاول في هذه الفقرة، الوقوف على أبرز معالم هاتين الوظيفتين و التلازم القائم بينهما.</w:t>
      </w:r>
    </w:p>
    <w:p w:rsidR="00310960" w:rsidRPr="00276B6E" w:rsidRDefault="00626B10" w:rsidP="00310960">
      <w:pPr>
        <w:widowControl/>
        <w:ind w:firstLine="567"/>
        <w:jc w:val="both"/>
        <w:rPr>
          <w:b/>
          <w:bCs/>
          <w:sz w:val="36"/>
          <w:szCs w:val="36"/>
          <w:rtl/>
        </w:rPr>
      </w:pPr>
      <w:r w:rsidRPr="00276B6E">
        <w:rPr>
          <w:rFonts w:hint="cs"/>
          <w:b/>
          <w:bCs/>
          <w:sz w:val="36"/>
          <w:szCs w:val="36"/>
          <w:rtl/>
        </w:rPr>
        <w:t xml:space="preserve">أولا: الوظيفة الاقتصادية للمال </w:t>
      </w:r>
    </w:p>
    <w:p w:rsidR="00527E41" w:rsidRDefault="00626B10" w:rsidP="00527E41">
      <w:pPr>
        <w:widowControl/>
        <w:ind w:firstLine="567"/>
        <w:jc w:val="both"/>
        <w:rPr>
          <w:sz w:val="36"/>
          <w:szCs w:val="36"/>
          <w:rtl/>
        </w:rPr>
      </w:pPr>
      <w:r w:rsidRPr="00276B6E">
        <w:rPr>
          <w:rFonts w:hint="cs"/>
          <w:sz w:val="36"/>
          <w:szCs w:val="36"/>
          <w:rtl/>
        </w:rPr>
        <w:t>تحقيقا للوظيفة الاقتصادية للمال، نظم</w:t>
      </w:r>
      <w:r w:rsidRPr="00276B6E">
        <w:rPr>
          <w:sz w:val="36"/>
          <w:szCs w:val="36"/>
          <w:rtl/>
        </w:rPr>
        <w:t xml:space="preserve"> الشارع الحكيم القواعد العامة لرواج المال وتداوله،</w:t>
      </w:r>
      <w:r w:rsidRPr="00276B6E">
        <w:rPr>
          <w:rFonts w:hint="cs"/>
          <w:sz w:val="36"/>
          <w:szCs w:val="36"/>
          <w:rtl/>
        </w:rPr>
        <w:t xml:space="preserve"> و جعل الرواج أهم مقاصده في الأموال،</w:t>
      </w:r>
      <w:r w:rsidRPr="00276B6E">
        <w:rPr>
          <w:sz w:val="36"/>
          <w:szCs w:val="36"/>
          <w:rtl/>
        </w:rPr>
        <w:t xml:space="preserve"> فحرم الاكتناز</w:t>
      </w:r>
      <w:r w:rsidR="00527E41">
        <w:rPr>
          <w:rFonts w:hint="cs"/>
          <w:sz w:val="36"/>
          <w:szCs w:val="36"/>
          <w:rtl/>
        </w:rPr>
        <w:t xml:space="preserve"> وتوعد المكتنزين ب</w:t>
      </w:r>
      <w:r w:rsidRPr="00276B6E">
        <w:rPr>
          <w:rFonts w:hint="cs"/>
          <w:sz w:val="36"/>
          <w:szCs w:val="36"/>
          <w:rtl/>
        </w:rPr>
        <w:t xml:space="preserve">العقاب، فقال سبحانه و تعالى:" </w:t>
      </w:r>
      <w:r w:rsidRPr="00276B6E">
        <w:rPr>
          <w:rFonts w:hint="cs"/>
          <w:b/>
          <w:bCs/>
          <w:sz w:val="36"/>
          <w:szCs w:val="36"/>
          <w:rtl/>
        </w:rPr>
        <w:t>و الذين يكنزون الذهب و الفضة و لا ينفقونها في سبيل الله فبشرهم بعذاب أليم</w:t>
      </w:r>
      <w:r w:rsidRPr="00276B6E">
        <w:rPr>
          <w:rFonts w:hint="cs"/>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74"/>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527E41">
      <w:pPr>
        <w:widowControl/>
        <w:ind w:firstLine="567"/>
        <w:jc w:val="both"/>
        <w:rPr>
          <w:sz w:val="36"/>
          <w:szCs w:val="36"/>
          <w:rtl/>
        </w:rPr>
      </w:pPr>
      <w:r w:rsidRPr="00276B6E">
        <w:rPr>
          <w:rFonts w:hint="cs"/>
          <w:sz w:val="36"/>
          <w:szCs w:val="36"/>
          <w:rtl/>
        </w:rPr>
        <w:lastRenderedPageBreak/>
        <w:t xml:space="preserve">و لكي </w:t>
      </w:r>
      <w:r w:rsidRPr="00276B6E">
        <w:rPr>
          <w:rFonts w:hint="cs"/>
          <w:sz w:val="36"/>
          <w:szCs w:val="36"/>
          <w:rtl/>
          <w:lang w:bidi="ar-SY"/>
        </w:rPr>
        <w:t>يؤ</w:t>
      </w:r>
      <w:r w:rsidRPr="00276B6E">
        <w:rPr>
          <w:rFonts w:hint="cs"/>
          <w:sz w:val="36"/>
          <w:szCs w:val="36"/>
          <w:rtl/>
        </w:rPr>
        <w:t>دي المال وظيفته الاقتصادية، حث على توظيفه و استثماره، و حث على الاتجار حتى في أم</w:t>
      </w:r>
      <w:r w:rsidR="00310960" w:rsidRPr="00276B6E">
        <w:rPr>
          <w:rFonts w:hint="cs"/>
          <w:sz w:val="36"/>
          <w:szCs w:val="36"/>
          <w:rtl/>
        </w:rPr>
        <w:t>وال اليتامى و المحجورين، مع ما ي</w:t>
      </w:r>
      <w:r w:rsidRPr="00276B6E">
        <w:rPr>
          <w:rFonts w:hint="cs"/>
          <w:sz w:val="36"/>
          <w:szCs w:val="36"/>
          <w:rtl/>
        </w:rPr>
        <w:t>حمله</w:t>
      </w:r>
      <w:r w:rsidR="00310960" w:rsidRPr="00276B6E">
        <w:rPr>
          <w:rFonts w:hint="cs"/>
          <w:sz w:val="36"/>
          <w:szCs w:val="36"/>
          <w:rtl/>
        </w:rPr>
        <w:t xml:space="preserve"> الاتجار</w:t>
      </w:r>
      <w:r w:rsidRPr="00276B6E">
        <w:rPr>
          <w:rFonts w:hint="cs"/>
          <w:sz w:val="36"/>
          <w:szCs w:val="36"/>
          <w:rtl/>
        </w:rPr>
        <w:t xml:space="preserve"> من معاني المخاطرة و احتمال الربح و الخسارة، فقال صلى الله عليه و سلم:" </w:t>
      </w:r>
      <w:r w:rsidRPr="00276B6E">
        <w:rPr>
          <w:rFonts w:hint="cs"/>
          <w:b/>
          <w:bCs/>
          <w:sz w:val="36"/>
          <w:szCs w:val="36"/>
          <w:rtl/>
        </w:rPr>
        <w:t>اتجروا في أموال اليتامى لا تأكلها الزكاة</w:t>
      </w:r>
      <w:r w:rsidRPr="00276B6E">
        <w:rPr>
          <w:rFonts w:hint="cs"/>
          <w:sz w:val="36"/>
          <w:szCs w:val="36"/>
          <w:rtl/>
        </w:rPr>
        <w:t xml:space="preserve"> "</w:t>
      </w:r>
      <w:r w:rsidRPr="00276B6E">
        <w:rPr>
          <w:spacing w:val="-4"/>
          <w:position w:val="6"/>
          <w:sz w:val="36"/>
          <w:szCs w:val="36"/>
          <w:vertAlign w:val="superscript"/>
          <w:rtl/>
        </w:rPr>
        <w:t>(</w:t>
      </w:r>
      <w:r w:rsidRPr="00276B6E">
        <w:rPr>
          <w:spacing w:val="-4"/>
          <w:position w:val="6"/>
          <w:sz w:val="36"/>
          <w:szCs w:val="36"/>
          <w:vertAlign w:val="superscript"/>
          <w:rtl/>
        </w:rPr>
        <w:footnoteReference w:id="75"/>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و منع </w:t>
      </w:r>
      <w:r w:rsidR="00C82DDC" w:rsidRPr="00276B6E">
        <w:rPr>
          <w:rFonts w:hint="cs"/>
          <w:sz w:val="36"/>
          <w:szCs w:val="36"/>
          <w:rtl/>
        </w:rPr>
        <w:t xml:space="preserve">الشرع </w:t>
      </w:r>
      <w:r w:rsidRPr="00276B6E">
        <w:rPr>
          <w:rFonts w:hint="cs"/>
          <w:sz w:val="36"/>
          <w:szCs w:val="36"/>
          <w:rtl/>
        </w:rPr>
        <w:t xml:space="preserve">اتخاذ الذهب و الفضة قنية و أثاثا، تأكيدا لوظيفتهما المالية، فقال </w:t>
      </w:r>
      <w:r w:rsidRPr="00276B6E">
        <w:rPr>
          <w:sz w:val="36"/>
          <w:szCs w:val="36"/>
          <w:rtl/>
        </w:rPr>
        <w:t>صلى الله عليه وسلم</w:t>
      </w:r>
      <w:r w:rsidRPr="00276B6E">
        <w:rPr>
          <w:rFonts w:hint="cs"/>
          <w:sz w:val="36"/>
          <w:szCs w:val="36"/>
          <w:rtl/>
        </w:rPr>
        <w:t>: "</w:t>
      </w:r>
      <w:r w:rsidRPr="00276B6E">
        <w:rPr>
          <w:rFonts w:hint="cs"/>
          <w:b/>
          <w:bCs/>
          <w:sz w:val="36"/>
          <w:szCs w:val="36"/>
          <w:rtl/>
        </w:rPr>
        <w:t xml:space="preserve"> </w:t>
      </w:r>
      <w:r w:rsidRPr="00276B6E">
        <w:rPr>
          <w:b/>
          <w:bCs/>
          <w:sz w:val="36"/>
          <w:szCs w:val="36"/>
          <w:rtl/>
        </w:rPr>
        <w:t>لا تشربوا في آنية الذهب والفضة</w:t>
      </w:r>
      <w:r w:rsidRPr="00276B6E">
        <w:rPr>
          <w:rFonts w:hint="cs"/>
          <w:b/>
          <w:bCs/>
          <w:sz w:val="36"/>
          <w:szCs w:val="36"/>
          <w:rtl/>
        </w:rPr>
        <w:t>,,.</w:t>
      </w:r>
      <w:r w:rsidRPr="00276B6E">
        <w:rPr>
          <w:b/>
          <w:bCs/>
          <w:sz w:val="36"/>
          <w:szCs w:val="36"/>
          <w:rtl/>
        </w:rPr>
        <w:t xml:space="preserve"> </w:t>
      </w:r>
      <w:r w:rsidRPr="00276B6E">
        <w:rPr>
          <w:rFonts w:hint="cs"/>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76"/>
      </w:r>
      <w:r w:rsidRPr="00276B6E">
        <w:rPr>
          <w:spacing w:val="-4"/>
          <w:position w:val="6"/>
          <w:sz w:val="36"/>
          <w:szCs w:val="36"/>
          <w:vertAlign w:val="superscript"/>
          <w:rtl/>
        </w:rPr>
        <w:t>)</w:t>
      </w:r>
      <w:r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وشرع صيغا متنوعة للاستثمار على كافة المستويات و القطاعات الاقتصادية، بما يكفل رواج الأموال و تداولها. كالبيع و المقايضة و الصرف و الكراء و الإجارة، و السلم و الاستصناع و الشركة و المضاربة، و المساقاة و المزارعة و المغارسة</w:t>
      </w:r>
      <w:r w:rsidRPr="00276B6E">
        <w:rPr>
          <w:spacing w:val="-4"/>
          <w:position w:val="6"/>
          <w:sz w:val="36"/>
          <w:szCs w:val="36"/>
          <w:vertAlign w:val="superscript"/>
          <w:rtl/>
        </w:rPr>
        <w:t>(</w:t>
      </w:r>
      <w:r w:rsidRPr="00276B6E">
        <w:rPr>
          <w:spacing w:val="-4"/>
          <w:position w:val="6"/>
          <w:sz w:val="36"/>
          <w:szCs w:val="36"/>
          <w:vertAlign w:val="superscript"/>
          <w:rtl/>
        </w:rPr>
        <w:footnoteReference w:id="77"/>
      </w:r>
      <w:r w:rsidRPr="00276B6E">
        <w:rPr>
          <w:spacing w:val="-4"/>
          <w:position w:val="6"/>
          <w:sz w:val="36"/>
          <w:szCs w:val="36"/>
          <w:vertAlign w:val="superscript"/>
          <w:rtl/>
        </w:rPr>
        <w:t>)</w:t>
      </w:r>
      <w:r w:rsidRPr="00276B6E">
        <w:rPr>
          <w:rFonts w:hint="cs"/>
          <w:sz w:val="36"/>
          <w:szCs w:val="36"/>
          <w:rtl/>
        </w:rPr>
        <w:t xml:space="preserve"> و غيرها .</w:t>
      </w:r>
    </w:p>
    <w:p w:rsidR="00626B10" w:rsidRPr="00276B6E" w:rsidRDefault="00C82DDC" w:rsidP="00626B10">
      <w:pPr>
        <w:widowControl/>
        <w:ind w:firstLine="567"/>
        <w:jc w:val="both"/>
        <w:rPr>
          <w:sz w:val="36"/>
          <w:szCs w:val="36"/>
          <w:rtl/>
        </w:rPr>
      </w:pPr>
      <w:r w:rsidRPr="00276B6E">
        <w:rPr>
          <w:rFonts w:hint="cs"/>
          <w:sz w:val="36"/>
          <w:szCs w:val="36"/>
          <w:rtl/>
        </w:rPr>
        <w:t>كما</w:t>
      </w:r>
      <w:r w:rsidR="00626B10" w:rsidRPr="00276B6E">
        <w:rPr>
          <w:rFonts w:hint="cs"/>
          <w:sz w:val="36"/>
          <w:szCs w:val="36"/>
          <w:rtl/>
        </w:rPr>
        <w:t xml:space="preserve"> سن العديد من العقود الكفيلة بتيسير  هذه المعاملات و ثباتها و توثيقها، و الحد من النزاعات التي قد تطرأ بشأنها، و ترفع الأضرار التي قد تنشأ بمناسبتها. بعد أن دعا الشارع الحكيم إلى الوفاء بالالتزامات و احترام العهود و العقود فقال عز من قائل:" </w:t>
      </w:r>
      <w:r w:rsidR="00626B10" w:rsidRPr="00276B6E">
        <w:rPr>
          <w:rFonts w:hint="cs"/>
          <w:b/>
          <w:bCs/>
          <w:sz w:val="36"/>
          <w:szCs w:val="36"/>
          <w:rtl/>
        </w:rPr>
        <w:t>يا أيها الذين آمنوا أوفوا بالعقود</w:t>
      </w:r>
      <w:r w:rsidR="00626B10" w:rsidRPr="00276B6E">
        <w:rPr>
          <w:rFonts w:hint="cs"/>
          <w:sz w:val="36"/>
          <w:szCs w:val="36"/>
          <w:rtl/>
        </w:rPr>
        <w:t>"</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78"/>
      </w:r>
      <w:r w:rsidR="00626B10" w:rsidRPr="00276B6E">
        <w:rPr>
          <w:spacing w:val="-4"/>
          <w:position w:val="6"/>
          <w:sz w:val="36"/>
          <w:szCs w:val="36"/>
          <w:vertAlign w:val="superscript"/>
          <w:rtl/>
        </w:rPr>
        <w:t>)</w:t>
      </w:r>
      <w:r w:rsidR="00626B10" w:rsidRPr="00276B6E">
        <w:rPr>
          <w:rFonts w:hint="cs"/>
          <w:sz w:val="36"/>
          <w:szCs w:val="36"/>
          <w:rtl/>
        </w:rPr>
        <w:t>.</w:t>
      </w:r>
    </w:p>
    <w:p w:rsidR="00626B10" w:rsidRPr="00276B6E" w:rsidRDefault="00C82DDC" w:rsidP="00626B10">
      <w:pPr>
        <w:widowControl/>
        <w:ind w:firstLine="567"/>
        <w:jc w:val="both"/>
        <w:rPr>
          <w:sz w:val="36"/>
          <w:szCs w:val="36"/>
          <w:rtl/>
        </w:rPr>
      </w:pPr>
      <w:r w:rsidRPr="00276B6E">
        <w:rPr>
          <w:rFonts w:hint="cs"/>
          <w:sz w:val="36"/>
          <w:szCs w:val="36"/>
          <w:rtl/>
        </w:rPr>
        <w:t xml:space="preserve"> و </w:t>
      </w:r>
      <w:r w:rsidR="00626B10" w:rsidRPr="00276B6E">
        <w:rPr>
          <w:rFonts w:hint="cs"/>
          <w:sz w:val="36"/>
          <w:szCs w:val="36"/>
          <w:rtl/>
        </w:rPr>
        <w:t xml:space="preserve">شرع  الإشهاد فقال سبحانه و تعالى :" </w:t>
      </w:r>
      <w:r w:rsidR="00626B10" w:rsidRPr="00276B6E">
        <w:rPr>
          <w:rFonts w:hint="cs"/>
          <w:b/>
          <w:bCs/>
          <w:sz w:val="36"/>
          <w:szCs w:val="36"/>
          <w:rtl/>
        </w:rPr>
        <w:t xml:space="preserve">و أشهدوا إذا تبايعتم </w:t>
      </w:r>
      <w:r w:rsidR="00626B10" w:rsidRPr="00276B6E">
        <w:rPr>
          <w:rFonts w:hint="cs"/>
          <w:sz w:val="36"/>
          <w:szCs w:val="36"/>
          <w:rtl/>
        </w:rPr>
        <w:t>"</w:t>
      </w:r>
      <w:r w:rsidR="00626B10" w:rsidRPr="00276B6E">
        <w:rPr>
          <w:spacing w:val="-4"/>
          <w:position w:val="6"/>
          <w:sz w:val="36"/>
          <w:szCs w:val="36"/>
          <w:vertAlign w:val="superscript"/>
          <w:rtl/>
        </w:rPr>
        <w:t xml:space="preserve"> (</w:t>
      </w:r>
      <w:r w:rsidR="00626B10" w:rsidRPr="00276B6E">
        <w:rPr>
          <w:spacing w:val="-4"/>
          <w:position w:val="6"/>
          <w:sz w:val="36"/>
          <w:szCs w:val="36"/>
          <w:vertAlign w:val="superscript"/>
          <w:rtl/>
        </w:rPr>
        <w:footnoteReference w:id="79"/>
      </w:r>
      <w:r w:rsidR="00626B10" w:rsidRPr="00276B6E">
        <w:rPr>
          <w:spacing w:val="-4"/>
          <w:position w:val="6"/>
          <w:sz w:val="36"/>
          <w:szCs w:val="36"/>
          <w:vertAlign w:val="superscript"/>
          <w:rtl/>
        </w:rPr>
        <w:t>)</w:t>
      </w:r>
      <w:r w:rsidR="00626B10" w:rsidRPr="00276B6E">
        <w:rPr>
          <w:rFonts w:hint="cs"/>
          <w:sz w:val="36"/>
          <w:szCs w:val="36"/>
          <w:rtl/>
        </w:rPr>
        <w:t>.</w:t>
      </w:r>
    </w:p>
    <w:p w:rsidR="00626B10" w:rsidRPr="00276B6E" w:rsidRDefault="00626B10" w:rsidP="00626B10">
      <w:pPr>
        <w:widowControl/>
        <w:ind w:firstLine="567"/>
        <w:jc w:val="both"/>
        <w:rPr>
          <w:sz w:val="36"/>
          <w:szCs w:val="36"/>
          <w:rtl/>
        </w:rPr>
      </w:pPr>
      <w:r w:rsidRPr="00276B6E">
        <w:rPr>
          <w:rFonts w:hint="cs"/>
          <w:sz w:val="36"/>
          <w:szCs w:val="36"/>
          <w:rtl/>
        </w:rPr>
        <w:t xml:space="preserve"> و ندب إلى الكتابة و التوثيق فقال عز من قائل:"</w:t>
      </w:r>
      <w:r w:rsidRPr="00276B6E">
        <w:rPr>
          <w:rFonts w:hint="cs"/>
          <w:b/>
          <w:bCs/>
          <w:sz w:val="36"/>
          <w:szCs w:val="36"/>
          <w:rtl/>
        </w:rPr>
        <w:t xml:space="preserve"> يا أيها الذين آمنوا إذا تداينتم بدين إلى أجل مسمى فاكتبوه</w:t>
      </w:r>
      <w:r w:rsidRPr="00276B6E">
        <w:rPr>
          <w:rFonts w:hint="cs"/>
          <w:sz w:val="36"/>
          <w:szCs w:val="36"/>
          <w:rtl/>
        </w:rPr>
        <w:t xml:space="preserve"> "</w:t>
      </w:r>
      <w:r w:rsidRPr="00276B6E">
        <w:rPr>
          <w:spacing w:val="-4"/>
          <w:position w:val="6"/>
          <w:sz w:val="36"/>
          <w:szCs w:val="36"/>
          <w:vertAlign w:val="superscript"/>
          <w:rtl/>
        </w:rPr>
        <w:t xml:space="preserve"> (</w:t>
      </w:r>
      <w:r w:rsidRPr="00276B6E">
        <w:rPr>
          <w:spacing w:val="-4"/>
          <w:position w:val="6"/>
          <w:sz w:val="36"/>
          <w:szCs w:val="36"/>
          <w:vertAlign w:val="superscript"/>
          <w:rtl/>
        </w:rPr>
        <w:footnoteReference w:id="80"/>
      </w:r>
      <w:r w:rsidRPr="00276B6E">
        <w:rPr>
          <w:spacing w:val="-4"/>
          <w:position w:val="6"/>
          <w:sz w:val="36"/>
          <w:szCs w:val="36"/>
          <w:vertAlign w:val="superscript"/>
          <w:rtl/>
        </w:rPr>
        <w:t>)</w:t>
      </w:r>
      <w:r w:rsidRPr="00276B6E">
        <w:rPr>
          <w:rFonts w:hint="cs"/>
          <w:sz w:val="36"/>
          <w:szCs w:val="36"/>
          <w:rtl/>
        </w:rPr>
        <w:t xml:space="preserve">. </w:t>
      </w:r>
    </w:p>
    <w:p w:rsidR="00626B10" w:rsidRPr="00276B6E" w:rsidRDefault="00626B10" w:rsidP="00626B10">
      <w:pPr>
        <w:widowControl/>
        <w:ind w:firstLine="567"/>
        <w:jc w:val="both"/>
        <w:rPr>
          <w:sz w:val="36"/>
          <w:szCs w:val="36"/>
          <w:rtl/>
        </w:rPr>
      </w:pPr>
      <w:r w:rsidRPr="00276B6E">
        <w:rPr>
          <w:rFonts w:hint="cs"/>
          <w:sz w:val="36"/>
          <w:szCs w:val="36"/>
          <w:rtl/>
        </w:rPr>
        <w:t>كما شرع الرهن و الكفالة و الحوالة و الوكالة، و القسمة و الشفعة</w:t>
      </w:r>
      <w:r w:rsidRPr="00276B6E">
        <w:rPr>
          <w:spacing w:val="-4"/>
          <w:position w:val="6"/>
          <w:sz w:val="36"/>
          <w:szCs w:val="36"/>
          <w:vertAlign w:val="superscript"/>
          <w:rtl/>
        </w:rPr>
        <w:t>(</w:t>
      </w:r>
      <w:r w:rsidRPr="00276B6E">
        <w:rPr>
          <w:spacing w:val="-4"/>
          <w:position w:val="6"/>
          <w:sz w:val="36"/>
          <w:szCs w:val="36"/>
          <w:vertAlign w:val="superscript"/>
          <w:rtl/>
        </w:rPr>
        <w:footnoteReference w:id="81"/>
      </w:r>
      <w:r w:rsidRPr="00276B6E">
        <w:rPr>
          <w:spacing w:val="-4"/>
          <w:position w:val="6"/>
          <w:sz w:val="36"/>
          <w:szCs w:val="36"/>
          <w:vertAlign w:val="superscript"/>
          <w:rtl/>
        </w:rPr>
        <w:t>)</w:t>
      </w:r>
      <w:r w:rsidRPr="00276B6E">
        <w:rPr>
          <w:rFonts w:hint="cs"/>
          <w:sz w:val="36"/>
          <w:szCs w:val="36"/>
          <w:rtl/>
        </w:rPr>
        <w:t xml:space="preserve"> وغيرها من العقود و التصرفات الكفيلة بضمان استيفاء الحقوق و رفع المضار و درء النزاعات.</w:t>
      </w:r>
    </w:p>
    <w:p w:rsidR="00C82DDC" w:rsidRPr="00276B6E" w:rsidRDefault="00626B10" w:rsidP="00626B10">
      <w:pPr>
        <w:widowControl/>
        <w:ind w:firstLine="567"/>
        <w:jc w:val="both"/>
        <w:rPr>
          <w:sz w:val="36"/>
          <w:szCs w:val="36"/>
          <w:rtl/>
        </w:rPr>
      </w:pPr>
      <w:r w:rsidRPr="00276B6E">
        <w:rPr>
          <w:sz w:val="36"/>
          <w:szCs w:val="36"/>
          <w:rtl/>
        </w:rPr>
        <w:lastRenderedPageBreak/>
        <w:t>و</w:t>
      </w:r>
      <w:r w:rsidRPr="00276B6E">
        <w:rPr>
          <w:rFonts w:hint="cs"/>
          <w:sz w:val="36"/>
          <w:szCs w:val="36"/>
          <w:rtl/>
        </w:rPr>
        <w:t xml:space="preserve"> توزيعا للثروة و تحقيقا لتداولها </w:t>
      </w:r>
      <w:r w:rsidRPr="00276B6E">
        <w:rPr>
          <w:sz w:val="36"/>
          <w:szCs w:val="36"/>
          <w:rtl/>
        </w:rPr>
        <w:t xml:space="preserve">شرع الميراث، بما يكفل توزيع الثروة وتداولها </w:t>
      </w:r>
      <w:r w:rsidRPr="00276B6E">
        <w:rPr>
          <w:rFonts w:hint="cs"/>
          <w:sz w:val="36"/>
          <w:szCs w:val="36"/>
          <w:rtl/>
        </w:rPr>
        <w:t>حتى</w:t>
      </w:r>
      <w:r w:rsidRPr="00276B6E">
        <w:rPr>
          <w:sz w:val="36"/>
          <w:szCs w:val="36"/>
          <w:rtl/>
        </w:rPr>
        <w:t xml:space="preserve"> لا تتكدس الأموال في أيادي طبقة محدودة ومعينة</w:t>
      </w:r>
      <w:r w:rsidRPr="00276B6E">
        <w:rPr>
          <w:rFonts w:hint="cs"/>
          <w:sz w:val="36"/>
          <w:szCs w:val="36"/>
          <w:rtl/>
        </w:rPr>
        <w:t>، مصداقا لقوله سبحانه و تعالى:"</w:t>
      </w:r>
      <w:r w:rsidRPr="00276B6E">
        <w:rPr>
          <w:rFonts w:hint="cs"/>
          <w:b/>
          <w:bCs/>
          <w:sz w:val="36"/>
          <w:szCs w:val="36"/>
          <w:rtl/>
        </w:rPr>
        <w:t>كي لا يكون دولة بين الأغنياء منكم</w:t>
      </w:r>
      <w:r w:rsidRPr="00276B6E">
        <w:rPr>
          <w:rFonts w:hint="cs"/>
          <w:sz w:val="36"/>
          <w:szCs w:val="36"/>
          <w:rtl/>
        </w:rPr>
        <w:t>."</w:t>
      </w:r>
      <w:r w:rsidRPr="00276B6E">
        <w:rPr>
          <w:spacing w:val="-4"/>
          <w:position w:val="6"/>
          <w:sz w:val="36"/>
          <w:szCs w:val="36"/>
          <w:vertAlign w:val="superscript"/>
          <w:rtl/>
        </w:rPr>
        <w:t xml:space="preserve"> (</w:t>
      </w:r>
      <w:r w:rsidRPr="00276B6E">
        <w:rPr>
          <w:rStyle w:val="a4"/>
          <w:spacing w:val="-4"/>
          <w:position w:val="6"/>
          <w:sz w:val="36"/>
          <w:szCs w:val="36"/>
          <w:rtl/>
        </w:rPr>
        <w:footnoteReference w:id="82"/>
      </w:r>
      <w:r w:rsidRPr="00276B6E">
        <w:rPr>
          <w:spacing w:val="-4"/>
          <w:position w:val="6"/>
          <w:sz w:val="36"/>
          <w:szCs w:val="36"/>
          <w:vertAlign w:val="superscript"/>
          <w:rtl/>
        </w:rPr>
        <w:t>)</w:t>
      </w:r>
      <w:r w:rsidRPr="00276B6E">
        <w:rPr>
          <w:sz w:val="36"/>
          <w:szCs w:val="36"/>
          <w:rtl/>
        </w:rPr>
        <w:t>.</w:t>
      </w:r>
    </w:p>
    <w:p w:rsidR="00626B10" w:rsidRPr="00276B6E" w:rsidRDefault="00626B10" w:rsidP="00626B10">
      <w:pPr>
        <w:widowControl/>
        <w:ind w:firstLine="567"/>
        <w:jc w:val="both"/>
        <w:rPr>
          <w:sz w:val="36"/>
          <w:szCs w:val="36"/>
        </w:rPr>
      </w:pPr>
      <w:r w:rsidRPr="00276B6E">
        <w:rPr>
          <w:rFonts w:hint="cs"/>
          <w:sz w:val="36"/>
          <w:szCs w:val="36"/>
          <w:rtl/>
        </w:rPr>
        <w:t xml:space="preserve"> </w:t>
      </w:r>
      <w:r w:rsidRPr="00276B6E">
        <w:rPr>
          <w:sz w:val="36"/>
          <w:szCs w:val="36"/>
          <w:rtl/>
        </w:rPr>
        <w:t xml:space="preserve">و </w:t>
      </w:r>
      <w:r w:rsidRPr="00276B6E">
        <w:rPr>
          <w:rFonts w:hint="cs"/>
          <w:sz w:val="36"/>
          <w:szCs w:val="36"/>
          <w:rtl/>
        </w:rPr>
        <w:t xml:space="preserve">تأكيدا على مقصد الرواج و </w:t>
      </w:r>
      <w:r w:rsidRPr="00276B6E">
        <w:rPr>
          <w:sz w:val="36"/>
          <w:szCs w:val="36"/>
          <w:rtl/>
        </w:rPr>
        <w:t>تسهيلا لتداول الأموال، منع</w:t>
      </w:r>
      <w:r w:rsidRPr="00276B6E">
        <w:rPr>
          <w:rFonts w:hint="cs"/>
          <w:sz w:val="36"/>
          <w:szCs w:val="36"/>
          <w:rtl/>
        </w:rPr>
        <w:t xml:space="preserve"> الشرع</w:t>
      </w:r>
      <w:r w:rsidRPr="00276B6E">
        <w:rPr>
          <w:sz w:val="36"/>
          <w:szCs w:val="36"/>
          <w:rtl/>
        </w:rPr>
        <w:t xml:space="preserve"> الاحتكار</w:t>
      </w:r>
      <w:r w:rsidRPr="00276B6E">
        <w:rPr>
          <w:rFonts w:hint="cs"/>
          <w:sz w:val="36"/>
          <w:szCs w:val="36"/>
          <w:rtl/>
        </w:rPr>
        <w:t xml:space="preserve">، فقال عليه الصلاة و السلام: " </w:t>
      </w:r>
      <w:r w:rsidRPr="00276B6E">
        <w:rPr>
          <w:rFonts w:hint="cs"/>
          <w:b/>
          <w:bCs/>
          <w:sz w:val="36"/>
          <w:szCs w:val="36"/>
          <w:rtl/>
        </w:rPr>
        <w:t>المحتكر ملعون</w:t>
      </w:r>
      <w:r w:rsidRPr="00276B6E">
        <w:rPr>
          <w:rFonts w:hint="cs"/>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83"/>
      </w:r>
      <w:r w:rsidRPr="00276B6E">
        <w:rPr>
          <w:spacing w:val="-4"/>
          <w:position w:val="6"/>
          <w:sz w:val="36"/>
          <w:szCs w:val="36"/>
          <w:vertAlign w:val="superscript"/>
          <w:rtl/>
        </w:rPr>
        <w:t>)</w:t>
      </w:r>
      <w:r w:rsidRPr="00276B6E">
        <w:rPr>
          <w:rFonts w:hint="cs"/>
          <w:sz w:val="36"/>
          <w:szCs w:val="36"/>
          <w:rtl/>
        </w:rPr>
        <w:t xml:space="preserve">. و في رواية أخرى عنه صلى الله عليه و سلم أنه قال : " </w:t>
      </w:r>
      <w:r w:rsidRPr="00276B6E">
        <w:rPr>
          <w:rFonts w:hint="cs"/>
          <w:b/>
          <w:bCs/>
          <w:sz w:val="36"/>
          <w:szCs w:val="36"/>
          <w:rtl/>
        </w:rPr>
        <w:t>لا يحتكر إلا خاطئ</w:t>
      </w:r>
      <w:r w:rsidRPr="00276B6E">
        <w:rPr>
          <w:rFonts w:hint="cs"/>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84"/>
      </w:r>
      <w:r w:rsidRPr="00276B6E">
        <w:rPr>
          <w:spacing w:val="-4"/>
          <w:position w:val="6"/>
          <w:sz w:val="36"/>
          <w:szCs w:val="36"/>
          <w:vertAlign w:val="superscript"/>
          <w:rtl/>
        </w:rPr>
        <w:t>)</w:t>
      </w:r>
      <w:r w:rsidRPr="00276B6E">
        <w:rPr>
          <w:rFonts w:hint="cs"/>
          <w:sz w:val="36"/>
          <w:szCs w:val="36"/>
          <w:rtl/>
        </w:rPr>
        <w:t>.</w:t>
      </w:r>
      <w:r w:rsidRPr="00276B6E">
        <w:rPr>
          <w:sz w:val="36"/>
          <w:szCs w:val="36"/>
        </w:rPr>
        <w:t xml:space="preserve"> </w:t>
      </w:r>
    </w:p>
    <w:p w:rsidR="00626B10" w:rsidRPr="00276B6E" w:rsidRDefault="00626B10" w:rsidP="00626B10">
      <w:pPr>
        <w:widowControl/>
        <w:ind w:firstLine="567"/>
        <w:jc w:val="both"/>
        <w:rPr>
          <w:sz w:val="36"/>
          <w:szCs w:val="36"/>
          <w:rtl/>
          <w:lang w:bidi="ar-SY"/>
        </w:rPr>
      </w:pPr>
      <w:r w:rsidRPr="00276B6E">
        <w:rPr>
          <w:rFonts w:hint="cs"/>
          <w:sz w:val="36"/>
          <w:szCs w:val="36"/>
          <w:rtl/>
          <w:lang w:bidi="ar-SY"/>
        </w:rPr>
        <w:t>ونهى عن بيع النجش و تلقي الركبان و بيع الحاضر لباد</w:t>
      </w:r>
      <w:r w:rsidRPr="00276B6E">
        <w:rPr>
          <w:spacing w:val="-4"/>
          <w:position w:val="6"/>
          <w:sz w:val="36"/>
          <w:szCs w:val="36"/>
          <w:vertAlign w:val="superscript"/>
          <w:rtl/>
        </w:rPr>
        <w:t>(</w:t>
      </w:r>
      <w:r w:rsidRPr="00276B6E">
        <w:rPr>
          <w:spacing w:val="-4"/>
          <w:position w:val="6"/>
          <w:sz w:val="36"/>
          <w:szCs w:val="36"/>
          <w:vertAlign w:val="superscript"/>
          <w:rtl/>
        </w:rPr>
        <w:footnoteReference w:id="85"/>
      </w:r>
      <w:r w:rsidRPr="00276B6E">
        <w:rPr>
          <w:spacing w:val="-4"/>
          <w:position w:val="6"/>
          <w:sz w:val="36"/>
          <w:szCs w:val="36"/>
          <w:vertAlign w:val="superscript"/>
          <w:rtl/>
        </w:rPr>
        <w:t>)</w:t>
      </w:r>
      <w:r w:rsidRPr="00276B6E">
        <w:rPr>
          <w:rFonts w:hint="cs"/>
          <w:sz w:val="36"/>
          <w:szCs w:val="36"/>
          <w:rtl/>
          <w:lang w:bidi="ar-SY"/>
        </w:rPr>
        <w:t>، و غيرها من البيوع المنافية لقواعد السوق المفتوحة.</w:t>
      </w:r>
    </w:p>
    <w:p w:rsidR="00626B10" w:rsidRPr="00276B6E" w:rsidRDefault="00626B10" w:rsidP="00626B10">
      <w:pPr>
        <w:widowControl/>
        <w:ind w:firstLine="567"/>
        <w:jc w:val="both"/>
        <w:rPr>
          <w:sz w:val="36"/>
          <w:szCs w:val="36"/>
        </w:rPr>
      </w:pPr>
      <w:r w:rsidRPr="00276B6E">
        <w:rPr>
          <w:rFonts w:hint="cs"/>
          <w:sz w:val="36"/>
          <w:szCs w:val="36"/>
          <w:rtl/>
          <w:lang w:bidi="ar-SY"/>
        </w:rPr>
        <w:t>ف</w:t>
      </w:r>
      <w:r w:rsidRPr="00276B6E">
        <w:rPr>
          <w:rFonts w:hint="cs"/>
          <w:sz w:val="36"/>
          <w:szCs w:val="36"/>
          <w:rtl/>
        </w:rPr>
        <w:t>فسح المجال بذلك أمام الشفافية و التنافسية و المبادرة الحرة، التي لم يقيدها الشرع الحكيم إلا بقيود المصلحة العامة حال التعارض، إعمالا لمبدأ تقديم المصلحة العامة على الخاصة، اعتبارا لتضمن المصلحة العامة للمصلحة الخاصة بالضرورة و التبع.</w:t>
      </w:r>
    </w:p>
    <w:p w:rsidR="00626B10" w:rsidRPr="00276B6E" w:rsidRDefault="00626B10" w:rsidP="00626B10">
      <w:pPr>
        <w:widowControl/>
        <w:ind w:firstLine="567"/>
        <w:jc w:val="both"/>
        <w:rPr>
          <w:b/>
          <w:bCs/>
          <w:sz w:val="36"/>
          <w:szCs w:val="36"/>
          <w:rtl/>
          <w:lang w:bidi="ar-SY"/>
        </w:rPr>
      </w:pPr>
      <w:r w:rsidRPr="00276B6E">
        <w:rPr>
          <w:rFonts w:hint="cs"/>
          <w:b/>
          <w:bCs/>
          <w:sz w:val="36"/>
          <w:szCs w:val="36"/>
          <w:rtl/>
        </w:rPr>
        <w:t>ثانيا: الوظيفة الاجتماعية.</w:t>
      </w:r>
    </w:p>
    <w:p w:rsidR="00626B10" w:rsidRPr="00276B6E" w:rsidRDefault="00626B10" w:rsidP="00626B10">
      <w:pPr>
        <w:widowControl/>
        <w:ind w:firstLine="567"/>
        <w:jc w:val="both"/>
        <w:rPr>
          <w:sz w:val="36"/>
          <w:szCs w:val="36"/>
          <w:rtl/>
        </w:rPr>
      </w:pPr>
      <w:r w:rsidRPr="00276B6E">
        <w:rPr>
          <w:sz w:val="36"/>
          <w:szCs w:val="36"/>
          <w:rtl/>
        </w:rPr>
        <w:t>حتى تؤدي الثروة وظيف</w:t>
      </w:r>
      <w:r w:rsidRPr="00276B6E">
        <w:rPr>
          <w:rFonts w:hint="cs"/>
          <w:sz w:val="36"/>
          <w:szCs w:val="36"/>
          <w:rtl/>
        </w:rPr>
        <w:t>تها الاجتماعية</w:t>
      </w:r>
      <w:r w:rsidRPr="00276B6E">
        <w:rPr>
          <w:sz w:val="36"/>
          <w:szCs w:val="36"/>
          <w:rtl/>
        </w:rPr>
        <w:t xml:space="preserve"> التي من </w:t>
      </w:r>
      <w:r w:rsidRPr="00276B6E">
        <w:rPr>
          <w:sz w:val="36"/>
          <w:szCs w:val="36"/>
          <w:rtl/>
          <w:lang w:bidi="ar-MA"/>
        </w:rPr>
        <w:t>أ</w:t>
      </w:r>
      <w:r w:rsidRPr="00276B6E">
        <w:rPr>
          <w:sz w:val="36"/>
          <w:szCs w:val="36"/>
          <w:rtl/>
        </w:rPr>
        <w:t>جلها أنش</w:t>
      </w:r>
      <w:r w:rsidRPr="00276B6E">
        <w:rPr>
          <w:rFonts w:hint="cs"/>
          <w:sz w:val="36"/>
          <w:szCs w:val="36"/>
          <w:rtl/>
        </w:rPr>
        <w:t>ئ</w:t>
      </w:r>
      <w:r w:rsidRPr="00276B6E">
        <w:rPr>
          <w:sz w:val="36"/>
          <w:szCs w:val="36"/>
          <w:rtl/>
        </w:rPr>
        <w:t>ت وسخرت، جعل الإسلام المال المكتسب بطرق مشروعة، مناطا للعديد من الحقوق والواجبات</w:t>
      </w:r>
      <w:r w:rsidRPr="00276B6E">
        <w:rPr>
          <w:rFonts w:hint="cs"/>
          <w:sz w:val="36"/>
          <w:szCs w:val="36"/>
          <w:rtl/>
        </w:rPr>
        <w:t xml:space="preserve"> العامة و الخاصة.</w:t>
      </w:r>
    </w:p>
    <w:p w:rsidR="00626B10" w:rsidRPr="00276B6E" w:rsidRDefault="00626B10" w:rsidP="00626B10">
      <w:pPr>
        <w:widowControl/>
        <w:ind w:firstLine="567"/>
        <w:jc w:val="both"/>
        <w:rPr>
          <w:sz w:val="36"/>
          <w:szCs w:val="36"/>
          <w:rtl/>
        </w:rPr>
      </w:pPr>
      <w:r w:rsidRPr="00276B6E">
        <w:rPr>
          <w:sz w:val="36"/>
          <w:szCs w:val="36"/>
          <w:rtl/>
        </w:rPr>
        <w:t xml:space="preserve"> ففرضت الزكاة و</w:t>
      </w:r>
      <w:r w:rsidRPr="00276B6E">
        <w:rPr>
          <w:rFonts w:hint="cs"/>
          <w:sz w:val="36"/>
          <w:szCs w:val="36"/>
          <w:rtl/>
        </w:rPr>
        <w:t>اعتبرت</w:t>
      </w:r>
      <w:r w:rsidRPr="00276B6E">
        <w:rPr>
          <w:sz w:val="36"/>
          <w:szCs w:val="36"/>
          <w:rtl/>
        </w:rPr>
        <w:t xml:space="preserve"> أحد الأركان التي يقوم عليها هذا الدين، </w:t>
      </w:r>
      <w:r w:rsidRPr="00276B6E">
        <w:rPr>
          <w:rFonts w:hint="cs"/>
          <w:sz w:val="36"/>
          <w:szCs w:val="36"/>
          <w:rtl/>
        </w:rPr>
        <w:t>ف</w:t>
      </w:r>
      <w:r w:rsidRPr="00276B6E">
        <w:rPr>
          <w:sz w:val="36"/>
          <w:szCs w:val="36"/>
          <w:rtl/>
        </w:rPr>
        <w:t>قال</w:t>
      </w:r>
      <w:r w:rsidR="00310960" w:rsidRPr="00276B6E">
        <w:rPr>
          <w:rFonts w:hint="cs"/>
          <w:sz w:val="36"/>
          <w:szCs w:val="36"/>
          <w:rtl/>
        </w:rPr>
        <w:t xml:space="preserve"> الله</w:t>
      </w:r>
      <w:r w:rsidRPr="00276B6E">
        <w:rPr>
          <w:rFonts w:hint="cs"/>
          <w:sz w:val="36"/>
          <w:szCs w:val="36"/>
          <w:rtl/>
        </w:rPr>
        <w:t xml:space="preserve"> سبحانه و تعالى: " </w:t>
      </w:r>
      <w:r w:rsidRPr="00276B6E">
        <w:rPr>
          <w:rFonts w:hint="cs"/>
          <w:b/>
          <w:bCs/>
          <w:sz w:val="36"/>
          <w:szCs w:val="36"/>
          <w:rtl/>
        </w:rPr>
        <w:t>و أقيموا الصلاة و آتوا الزكاة</w:t>
      </w:r>
      <w:r w:rsidRPr="00276B6E">
        <w:rPr>
          <w:rFonts w:hint="cs"/>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86"/>
      </w:r>
      <w:r w:rsidRPr="00276B6E">
        <w:rPr>
          <w:spacing w:val="-4"/>
          <w:position w:val="6"/>
          <w:sz w:val="36"/>
          <w:szCs w:val="36"/>
          <w:vertAlign w:val="superscript"/>
          <w:rtl/>
        </w:rPr>
        <w:t>)</w:t>
      </w:r>
      <w:r w:rsidRPr="00276B6E">
        <w:rPr>
          <w:rFonts w:hint="cs"/>
          <w:sz w:val="36"/>
          <w:szCs w:val="36"/>
          <w:rtl/>
        </w:rPr>
        <w:t>.</w:t>
      </w:r>
      <w:r w:rsidRPr="00276B6E">
        <w:rPr>
          <w:sz w:val="36"/>
          <w:szCs w:val="36"/>
          <w:rtl/>
        </w:rPr>
        <w:t xml:space="preserve"> </w:t>
      </w:r>
      <w:r w:rsidRPr="00276B6E">
        <w:rPr>
          <w:rFonts w:hint="cs"/>
          <w:sz w:val="36"/>
          <w:szCs w:val="36"/>
          <w:rtl/>
        </w:rPr>
        <w:t>و قال</w:t>
      </w:r>
      <w:r w:rsidR="00310960" w:rsidRPr="00276B6E">
        <w:rPr>
          <w:rFonts w:hint="cs"/>
          <w:sz w:val="36"/>
          <w:szCs w:val="36"/>
          <w:rtl/>
        </w:rPr>
        <w:t xml:space="preserve"> الباري</w:t>
      </w:r>
      <w:r w:rsidRPr="00276B6E">
        <w:rPr>
          <w:rFonts w:hint="cs"/>
          <w:sz w:val="36"/>
          <w:szCs w:val="36"/>
          <w:rtl/>
        </w:rPr>
        <w:t xml:space="preserve"> تبارك و </w:t>
      </w:r>
      <w:r w:rsidRPr="00276B6E">
        <w:rPr>
          <w:sz w:val="36"/>
          <w:szCs w:val="36"/>
          <w:rtl/>
        </w:rPr>
        <w:t>تعالى: "</w:t>
      </w:r>
      <w:r w:rsidRPr="00276B6E">
        <w:rPr>
          <w:b/>
          <w:bCs/>
          <w:sz w:val="36"/>
          <w:szCs w:val="36"/>
          <w:rtl/>
        </w:rPr>
        <w:t>خذ من أموالهم صد</w:t>
      </w:r>
      <w:r w:rsidRPr="00276B6E">
        <w:rPr>
          <w:rFonts w:hint="cs"/>
          <w:b/>
          <w:bCs/>
          <w:sz w:val="36"/>
          <w:szCs w:val="36"/>
          <w:rtl/>
        </w:rPr>
        <w:t>قة تطهرهم و تزكيهم بها"</w:t>
      </w:r>
      <w:r w:rsidRPr="00276B6E">
        <w:rPr>
          <w:spacing w:val="-4"/>
          <w:position w:val="6"/>
          <w:sz w:val="36"/>
          <w:szCs w:val="36"/>
          <w:vertAlign w:val="superscript"/>
          <w:rtl/>
        </w:rPr>
        <w:t>(</w:t>
      </w:r>
      <w:r w:rsidRPr="00276B6E">
        <w:rPr>
          <w:rStyle w:val="a4"/>
          <w:spacing w:val="-4"/>
          <w:position w:val="6"/>
          <w:sz w:val="36"/>
          <w:szCs w:val="36"/>
          <w:rtl/>
        </w:rPr>
        <w:footnoteReference w:id="87"/>
      </w:r>
      <w:r w:rsidRPr="00276B6E">
        <w:rPr>
          <w:spacing w:val="-4"/>
          <w:position w:val="6"/>
          <w:sz w:val="36"/>
          <w:szCs w:val="36"/>
          <w:vertAlign w:val="superscript"/>
          <w:rtl/>
        </w:rPr>
        <w:t>)</w:t>
      </w:r>
      <w:r w:rsidRPr="00276B6E">
        <w:rPr>
          <w:sz w:val="36"/>
          <w:szCs w:val="36"/>
          <w:rtl/>
        </w:rPr>
        <w:t>، و</w:t>
      </w:r>
      <w:r w:rsidRPr="00276B6E">
        <w:rPr>
          <w:rFonts w:hint="cs"/>
          <w:sz w:val="36"/>
          <w:szCs w:val="36"/>
          <w:rtl/>
        </w:rPr>
        <w:t xml:space="preserve"> </w:t>
      </w:r>
      <w:r w:rsidRPr="00276B6E">
        <w:rPr>
          <w:sz w:val="36"/>
          <w:szCs w:val="36"/>
          <w:rtl/>
        </w:rPr>
        <w:t>قال</w:t>
      </w:r>
      <w:r w:rsidR="00310960" w:rsidRPr="00276B6E">
        <w:rPr>
          <w:rFonts w:hint="cs"/>
          <w:sz w:val="36"/>
          <w:szCs w:val="36"/>
          <w:rtl/>
        </w:rPr>
        <w:t xml:space="preserve"> الخالق</w:t>
      </w:r>
      <w:r w:rsidRPr="00276B6E">
        <w:rPr>
          <w:sz w:val="36"/>
          <w:szCs w:val="36"/>
          <w:rtl/>
        </w:rPr>
        <w:t xml:space="preserve"> عز من قائل:"</w:t>
      </w:r>
      <w:r w:rsidRPr="00276B6E">
        <w:rPr>
          <w:b/>
          <w:bCs/>
          <w:sz w:val="36"/>
          <w:szCs w:val="36"/>
          <w:rtl/>
        </w:rPr>
        <w:t>وآتوا حقه يوم حصاده</w:t>
      </w:r>
      <w:r w:rsidRPr="00276B6E">
        <w:rPr>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88"/>
      </w:r>
      <w:r w:rsidRPr="00276B6E">
        <w:rPr>
          <w:spacing w:val="-4"/>
          <w:position w:val="6"/>
          <w:sz w:val="36"/>
          <w:szCs w:val="36"/>
          <w:vertAlign w:val="superscript"/>
          <w:rtl/>
        </w:rPr>
        <w:t>)</w:t>
      </w:r>
      <w:r w:rsidRPr="00276B6E">
        <w:rPr>
          <w:sz w:val="36"/>
          <w:szCs w:val="36"/>
          <w:rtl/>
        </w:rPr>
        <w:t>، وقال</w:t>
      </w:r>
      <w:r w:rsidR="00336929" w:rsidRPr="00276B6E">
        <w:rPr>
          <w:rFonts w:hint="cs"/>
          <w:sz w:val="36"/>
          <w:szCs w:val="36"/>
          <w:rtl/>
        </w:rPr>
        <w:t xml:space="preserve"> الفاطر</w:t>
      </w:r>
      <w:r w:rsidRPr="00276B6E">
        <w:rPr>
          <w:sz w:val="36"/>
          <w:szCs w:val="36"/>
          <w:rtl/>
        </w:rPr>
        <w:t xml:space="preserve"> سبحانه</w:t>
      </w:r>
      <w:r w:rsidRPr="00276B6E">
        <w:rPr>
          <w:rFonts w:hint="cs"/>
          <w:sz w:val="36"/>
          <w:szCs w:val="36"/>
          <w:rtl/>
        </w:rPr>
        <w:t xml:space="preserve"> و تعالى</w:t>
      </w:r>
      <w:r w:rsidRPr="00276B6E">
        <w:rPr>
          <w:sz w:val="36"/>
          <w:szCs w:val="36"/>
          <w:rtl/>
        </w:rPr>
        <w:t xml:space="preserve">: " </w:t>
      </w:r>
      <w:r w:rsidRPr="00276B6E">
        <w:rPr>
          <w:b/>
          <w:bCs/>
          <w:sz w:val="36"/>
          <w:szCs w:val="36"/>
          <w:rtl/>
        </w:rPr>
        <w:t>وفي أموالهم حق للسائل والمحروم</w:t>
      </w:r>
      <w:r w:rsidRPr="00276B6E">
        <w:rPr>
          <w:sz w:val="36"/>
          <w:szCs w:val="36"/>
          <w:rtl/>
        </w:rPr>
        <w:t>"</w:t>
      </w:r>
      <w:r w:rsidRPr="00276B6E">
        <w:rPr>
          <w:spacing w:val="-4"/>
          <w:position w:val="6"/>
          <w:sz w:val="36"/>
          <w:szCs w:val="36"/>
          <w:vertAlign w:val="superscript"/>
          <w:rtl/>
        </w:rPr>
        <w:t>(</w:t>
      </w:r>
      <w:r w:rsidRPr="00276B6E">
        <w:rPr>
          <w:rStyle w:val="a4"/>
          <w:spacing w:val="-4"/>
          <w:position w:val="6"/>
          <w:sz w:val="36"/>
          <w:szCs w:val="36"/>
          <w:rtl/>
        </w:rPr>
        <w:footnoteReference w:id="89"/>
      </w:r>
      <w:r w:rsidRPr="00276B6E">
        <w:rPr>
          <w:spacing w:val="-4"/>
          <w:position w:val="6"/>
          <w:sz w:val="36"/>
          <w:szCs w:val="36"/>
          <w:vertAlign w:val="superscript"/>
          <w:rtl/>
        </w:rPr>
        <w:t>)</w:t>
      </w:r>
      <w:r w:rsidRPr="00276B6E">
        <w:rPr>
          <w:sz w:val="36"/>
          <w:szCs w:val="36"/>
          <w:rtl/>
        </w:rPr>
        <w:t>.</w:t>
      </w:r>
    </w:p>
    <w:p w:rsidR="006D0B5D" w:rsidRDefault="00626B10" w:rsidP="006D0B5D">
      <w:pPr>
        <w:widowControl/>
        <w:ind w:firstLine="567"/>
        <w:jc w:val="both"/>
        <w:rPr>
          <w:sz w:val="36"/>
          <w:szCs w:val="36"/>
          <w:rtl/>
        </w:rPr>
      </w:pPr>
      <w:r w:rsidRPr="00276B6E">
        <w:rPr>
          <w:rFonts w:hint="cs"/>
          <w:sz w:val="36"/>
          <w:szCs w:val="36"/>
          <w:rtl/>
        </w:rPr>
        <w:lastRenderedPageBreak/>
        <w:t>كما سنت</w:t>
      </w:r>
      <w:r w:rsidRPr="00276B6E">
        <w:rPr>
          <w:sz w:val="36"/>
          <w:szCs w:val="36"/>
          <w:rtl/>
        </w:rPr>
        <w:t xml:space="preserve"> الصدقات</w:t>
      </w:r>
      <w:r w:rsidRPr="00276B6E">
        <w:rPr>
          <w:rFonts w:hint="cs"/>
          <w:sz w:val="36"/>
          <w:szCs w:val="36"/>
          <w:rtl/>
        </w:rPr>
        <w:t>، فقال</w:t>
      </w:r>
      <w:r w:rsidR="00336929" w:rsidRPr="00276B6E">
        <w:rPr>
          <w:rFonts w:hint="cs"/>
          <w:sz w:val="36"/>
          <w:szCs w:val="36"/>
          <w:rtl/>
        </w:rPr>
        <w:t xml:space="preserve"> تبارك و</w:t>
      </w:r>
      <w:r w:rsidRPr="00276B6E">
        <w:rPr>
          <w:rFonts w:hint="cs"/>
          <w:sz w:val="36"/>
          <w:szCs w:val="36"/>
          <w:rtl/>
        </w:rPr>
        <w:t xml:space="preserve"> تعالى</w:t>
      </w:r>
      <w:r w:rsidRPr="00276B6E">
        <w:rPr>
          <w:sz w:val="36"/>
          <w:szCs w:val="36"/>
          <w:rtl/>
        </w:rPr>
        <w:t xml:space="preserve"> "</w:t>
      </w:r>
      <w:r w:rsidRPr="00276B6E">
        <w:rPr>
          <w:b/>
          <w:bCs/>
          <w:sz w:val="36"/>
          <w:szCs w:val="36"/>
          <w:rtl/>
        </w:rPr>
        <w:t>وأحسن كما أحسن الله إليك</w:t>
      </w:r>
      <w:r w:rsidRPr="00276B6E">
        <w:rPr>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90"/>
      </w:r>
      <w:r w:rsidRPr="00276B6E">
        <w:rPr>
          <w:spacing w:val="-4"/>
          <w:position w:val="6"/>
          <w:sz w:val="36"/>
          <w:szCs w:val="36"/>
          <w:vertAlign w:val="superscript"/>
          <w:rtl/>
        </w:rPr>
        <w:t>)</w:t>
      </w:r>
      <w:r w:rsidRPr="00276B6E">
        <w:rPr>
          <w:rFonts w:hint="cs"/>
          <w:sz w:val="36"/>
          <w:szCs w:val="36"/>
          <w:rtl/>
        </w:rPr>
        <w:t xml:space="preserve">وقال سبحانه و تعالى: </w:t>
      </w:r>
      <w:r w:rsidRPr="00276B6E">
        <w:rPr>
          <w:sz w:val="36"/>
          <w:szCs w:val="36"/>
          <w:rtl/>
        </w:rPr>
        <w:t>"</w:t>
      </w:r>
      <w:r w:rsidRPr="00276B6E">
        <w:rPr>
          <w:b/>
          <w:bCs/>
          <w:sz w:val="36"/>
          <w:szCs w:val="36"/>
          <w:rtl/>
        </w:rPr>
        <w:t>وآتوهم من مال الله الذي آتاكم</w:t>
      </w:r>
      <w:r w:rsidRPr="00276B6E">
        <w:rPr>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91"/>
      </w:r>
      <w:r w:rsidRPr="00276B6E">
        <w:rPr>
          <w:spacing w:val="-4"/>
          <w:position w:val="6"/>
          <w:sz w:val="36"/>
          <w:szCs w:val="36"/>
          <w:vertAlign w:val="superscript"/>
          <w:rtl/>
        </w:rPr>
        <w:t>)</w:t>
      </w:r>
      <w:r w:rsidRPr="00276B6E">
        <w:rPr>
          <w:sz w:val="36"/>
          <w:szCs w:val="36"/>
          <w:rtl/>
        </w:rPr>
        <w:t>.</w:t>
      </w:r>
      <w:r w:rsidRPr="00276B6E">
        <w:rPr>
          <w:rFonts w:hint="cs"/>
          <w:sz w:val="36"/>
          <w:szCs w:val="36"/>
          <w:rtl/>
        </w:rPr>
        <w:t>بعد أن كان ال</w:t>
      </w:r>
      <w:r w:rsidRPr="00276B6E">
        <w:rPr>
          <w:sz w:val="36"/>
          <w:szCs w:val="36"/>
          <w:rtl/>
        </w:rPr>
        <w:t>أمر في صدر الإسلام بإنفاق</w:t>
      </w:r>
      <w:r w:rsidRPr="00276B6E">
        <w:rPr>
          <w:rFonts w:hint="cs"/>
          <w:sz w:val="36"/>
          <w:szCs w:val="36"/>
          <w:rtl/>
        </w:rPr>
        <w:t xml:space="preserve"> العفو من الأموال وهو</w:t>
      </w:r>
      <w:r w:rsidRPr="00276B6E">
        <w:rPr>
          <w:sz w:val="36"/>
          <w:szCs w:val="36"/>
          <w:rtl/>
        </w:rPr>
        <w:t xml:space="preserve"> الزائد منها عن حاجة</w:t>
      </w:r>
      <w:r w:rsidRPr="00276B6E">
        <w:rPr>
          <w:rFonts w:hint="cs"/>
          <w:sz w:val="36"/>
          <w:szCs w:val="36"/>
          <w:rtl/>
        </w:rPr>
        <w:t xml:space="preserve"> المالك، فقال سبحانه و تعالى:</w:t>
      </w:r>
      <w:r w:rsidRPr="00276B6E">
        <w:rPr>
          <w:sz w:val="36"/>
          <w:szCs w:val="36"/>
          <w:rtl/>
        </w:rPr>
        <w:t xml:space="preserve"> " </w:t>
      </w:r>
      <w:r w:rsidRPr="00276B6E">
        <w:rPr>
          <w:b/>
          <w:bCs/>
          <w:sz w:val="36"/>
          <w:szCs w:val="36"/>
          <w:rtl/>
        </w:rPr>
        <w:t>يسألونك ماذا ينفقون، قل العفو</w:t>
      </w:r>
      <w:r w:rsidRPr="00276B6E">
        <w:rPr>
          <w:sz w:val="36"/>
          <w:szCs w:val="36"/>
          <w:rtl/>
        </w:rPr>
        <w:t xml:space="preserve">" </w:t>
      </w:r>
      <w:r w:rsidRPr="00276B6E">
        <w:rPr>
          <w:spacing w:val="-4"/>
          <w:position w:val="6"/>
          <w:sz w:val="36"/>
          <w:szCs w:val="36"/>
          <w:vertAlign w:val="superscript"/>
          <w:rtl/>
        </w:rPr>
        <w:t>(</w:t>
      </w:r>
      <w:r w:rsidRPr="00276B6E">
        <w:rPr>
          <w:rStyle w:val="a4"/>
          <w:spacing w:val="-4"/>
          <w:position w:val="6"/>
          <w:sz w:val="36"/>
          <w:szCs w:val="36"/>
          <w:rtl/>
        </w:rPr>
        <w:footnoteReference w:id="92"/>
      </w:r>
      <w:r w:rsidRPr="00276B6E">
        <w:rPr>
          <w:spacing w:val="-4"/>
          <w:position w:val="6"/>
          <w:sz w:val="36"/>
          <w:szCs w:val="36"/>
          <w:vertAlign w:val="superscript"/>
          <w:rtl/>
        </w:rPr>
        <w:t>)</w:t>
      </w:r>
      <w:r w:rsidRPr="00276B6E">
        <w:rPr>
          <w:sz w:val="36"/>
          <w:szCs w:val="36"/>
          <w:rtl/>
        </w:rPr>
        <w:t>.</w:t>
      </w:r>
      <w:r w:rsidR="006D0B5D">
        <w:rPr>
          <w:rFonts w:hint="cs"/>
          <w:sz w:val="36"/>
          <w:szCs w:val="36"/>
          <w:rtl/>
        </w:rPr>
        <w:t xml:space="preserve"> </w:t>
      </w:r>
    </w:p>
    <w:p w:rsidR="00336929" w:rsidRPr="00276B6E" w:rsidRDefault="00626B10" w:rsidP="006D0B5D">
      <w:pPr>
        <w:widowControl/>
        <w:ind w:firstLine="567"/>
        <w:jc w:val="both"/>
        <w:rPr>
          <w:sz w:val="36"/>
          <w:szCs w:val="36"/>
          <w:rtl/>
        </w:rPr>
      </w:pPr>
      <w:r w:rsidRPr="00276B6E">
        <w:rPr>
          <w:sz w:val="36"/>
          <w:szCs w:val="36"/>
          <w:rtl/>
        </w:rPr>
        <w:t xml:space="preserve">وشرعت الوصايا والأوقاف </w:t>
      </w:r>
      <w:r w:rsidRPr="00276B6E">
        <w:rPr>
          <w:rFonts w:hint="cs"/>
          <w:sz w:val="36"/>
          <w:szCs w:val="36"/>
          <w:rtl/>
        </w:rPr>
        <w:t xml:space="preserve">، </w:t>
      </w:r>
      <w:r w:rsidRPr="00276B6E">
        <w:rPr>
          <w:sz w:val="36"/>
          <w:szCs w:val="36"/>
          <w:rtl/>
        </w:rPr>
        <w:t>و</w:t>
      </w:r>
      <w:r w:rsidRPr="00276B6E">
        <w:rPr>
          <w:rFonts w:hint="cs"/>
          <w:sz w:val="36"/>
          <w:szCs w:val="36"/>
          <w:rtl/>
        </w:rPr>
        <w:t xml:space="preserve"> أقرت </w:t>
      </w:r>
      <w:r w:rsidRPr="00276B6E">
        <w:rPr>
          <w:sz w:val="36"/>
          <w:szCs w:val="36"/>
          <w:rtl/>
        </w:rPr>
        <w:t>العمرى والرقبى</w:t>
      </w:r>
      <w:r w:rsidRPr="00276B6E">
        <w:rPr>
          <w:rFonts w:hint="cs"/>
          <w:sz w:val="36"/>
          <w:szCs w:val="36"/>
          <w:rtl/>
        </w:rPr>
        <w:t xml:space="preserve"> و النحلة</w:t>
      </w:r>
      <w:r w:rsidRPr="00276B6E">
        <w:rPr>
          <w:spacing w:val="-4"/>
          <w:position w:val="6"/>
          <w:sz w:val="36"/>
          <w:szCs w:val="36"/>
          <w:vertAlign w:val="superscript"/>
          <w:rtl/>
        </w:rPr>
        <w:t>(</w:t>
      </w:r>
      <w:r w:rsidRPr="00276B6E">
        <w:rPr>
          <w:rStyle w:val="a4"/>
          <w:spacing w:val="-4"/>
          <w:position w:val="6"/>
          <w:sz w:val="36"/>
          <w:szCs w:val="36"/>
          <w:rtl/>
        </w:rPr>
        <w:footnoteReference w:id="93"/>
      </w:r>
      <w:r w:rsidRPr="00276B6E">
        <w:rPr>
          <w:spacing w:val="-4"/>
          <w:position w:val="6"/>
          <w:sz w:val="36"/>
          <w:szCs w:val="36"/>
          <w:vertAlign w:val="superscript"/>
          <w:rtl/>
        </w:rPr>
        <w:t>)</w:t>
      </w:r>
      <w:r w:rsidRPr="00276B6E">
        <w:rPr>
          <w:sz w:val="36"/>
          <w:szCs w:val="36"/>
          <w:rtl/>
        </w:rPr>
        <w:t xml:space="preserve"> </w:t>
      </w:r>
      <w:r w:rsidRPr="00276B6E">
        <w:rPr>
          <w:rFonts w:hint="cs"/>
          <w:sz w:val="36"/>
          <w:szCs w:val="36"/>
          <w:rtl/>
        </w:rPr>
        <w:t xml:space="preserve">، </w:t>
      </w:r>
      <w:r w:rsidRPr="00276B6E">
        <w:rPr>
          <w:sz w:val="36"/>
          <w:szCs w:val="36"/>
          <w:rtl/>
        </w:rPr>
        <w:t>وغيرها من التبرعات</w:t>
      </w:r>
      <w:r w:rsidRPr="00276B6E">
        <w:rPr>
          <w:rFonts w:hint="cs"/>
          <w:sz w:val="36"/>
          <w:szCs w:val="36"/>
          <w:rtl/>
        </w:rPr>
        <w:t>،</w:t>
      </w:r>
      <w:r w:rsidRPr="00276B6E">
        <w:rPr>
          <w:sz w:val="36"/>
          <w:szCs w:val="36"/>
          <w:rtl/>
        </w:rPr>
        <w:t xml:space="preserve"> </w:t>
      </w:r>
      <w:r w:rsidRPr="00276B6E">
        <w:rPr>
          <w:rFonts w:hint="cs"/>
          <w:sz w:val="36"/>
          <w:szCs w:val="36"/>
          <w:rtl/>
        </w:rPr>
        <w:t xml:space="preserve">تأكيدا على تلازم النشاط الربحي و النشاط غير الربحي، في </w:t>
      </w:r>
      <w:r w:rsidR="00336929" w:rsidRPr="00276B6E">
        <w:rPr>
          <w:rFonts w:hint="cs"/>
          <w:sz w:val="36"/>
          <w:szCs w:val="36"/>
          <w:rtl/>
        </w:rPr>
        <w:t>تأمين</w:t>
      </w:r>
      <w:r w:rsidR="006B70D0" w:rsidRPr="00276B6E">
        <w:rPr>
          <w:rFonts w:hint="cs"/>
          <w:sz w:val="36"/>
          <w:szCs w:val="36"/>
          <w:rtl/>
        </w:rPr>
        <w:t xml:space="preserve"> </w:t>
      </w:r>
      <w:r w:rsidR="00336929" w:rsidRPr="00276B6E">
        <w:rPr>
          <w:rFonts w:hint="cs"/>
          <w:sz w:val="36"/>
          <w:szCs w:val="36"/>
          <w:rtl/>
        </w:rPr>
        <w:t>حاجيات المجتمع الاقتصادية.</w:t>
      </w:r>
    </w:p>
    <w:p w:rsidR="00626B10" w:rsidRPr="00276B6E" w:rsidRDefault="00336929" w:rsidP="006B70D0">
      <w:pPr>
        <w:widowControl/>
        <w:ind w:firstLine="567"/>
        <w:jc w:val="both"/>
        <w:rPr>
          <w:sz w:val="36"/>
          <w:szCs w:val="36"/>
          <w:rtl/>
        </w:rPr>
      </w:pPr>
      <w:r w:rsidRPr="00276B6E">
        <w:rPr>
          <w:rFonts w:hint="cs"/>
          <w:sz w:val="36"/>
          <w:szCs w:val="36"/>
          <w:rtl/>
        </w:rPr>
        <w:t>وهو ما من شأنه أن</w:t>
      </w:r>
      <w:r w:rsidR="00626B10" w:rsidRPr="00276B6E">
        <w:rPr>
          <w:rFonts w:hint="cs"/>
          <w:sz w:val="36"/>
          <w:szCs w:val="36"/>
          <w:rtl/>
        </w:rPr>
        <w:t xml:space="preserve"> </w:t>
      </w:r>
      <w:r w:rsidRPr="00276B6E">
        <w:rPr>
          <w:rFonts w:hint="cs"/>
          <w:sz w:val="36"/>
          <w:szCs w:val="36"/>
          <w:rtl/>
        </w:rPr>
        <w:t>ي</w:t>
      </w:r>
      <w:r w:rsidRPr="00276B6E">
        <w:rPr>
          <w:sz w:val="36"/>
          <w:szCs w:val="36"/>
          <w:rtl/>
        </w:rPr>
        <w:t>حقق</w:t>
      </w:r>
      <w:r w:rsidR="00626B10" w:rsidRPr="00276B6E">
        <w:rPr>
          <w:sz w:val="36"/>
          <w:szCs w:val="36"/>
          <w:rtl/>
        </w:rPr>
        <w:t xml:space="preserve"> </w:t>
      </w:r>
      <w:r w:rsidRPr="00276B6E">
        <w:rPr>
          <w:rFonts w:hint="cs"/>
          <w:sz w:val="36"/>
          <w:szCs w:val="36"/>
          <w:rtl/>
        </w:rPr>
        <w:t>ا</w:t>
      </w:r>
      <w:r w:rsidR="00626B10" w:rsidRPr="00276B6E">
        <w:rPr>
          <w:rFonts w:hint="cs"/>
          <w:sz w:val="36"/>
          <w:szCs w:val="36"/>
          <w:rtl/>
        </w:rPr>
        <w:t xml:space="preserve">لتوازن </w:t>
      </w:r>
      <w:r w:rsidRPr="00276B6E">
        <w:rPr>
          <w:rFonts w:hint="cs"/>
          <w:sz w:val="36"/>
          <w:szCs w:val="36"/>
          <w:rtl/>
        </w:rPr>
        <w:t>بين فئات المجتمع</w:t>
      </w:r>
      <w:r w:rsidR="006B70D0" w:rsidRPr="00276B6E">
        <w:rPr>
          <w:rFonts w:hint="cs"/>
          <w:sz w:val="36"/>
          <w:szCs w:val="36"/>
          <w:rtl/>
        </w:rPr>
        <w:t>،</w:t>
      </w:r>
      <w:r w:rsidR="006B70D0" w:rsidRPr="00276B6E">
        <w:rPr>
          <w:sz w:val="36"/>
          <w:szCs w:val="36"/>
          <w:rtl/>
        </w:rPr>
        <w:t xml:space="preserve"> </w:t>
      </w:r>
      <w:r w:rsidR="006B70D0" w:rsidRPr="00276B6E">
        <w:rPr>
          <w:rFonts w:hint="cs"/>
          <w:sz w:val="36"/>
          <w:szCs w:val="36"/>
          <w:rtl/>
        </w:rPr>
        <w:t>و يؤمن حد الكفاية</w:t>
      </w:r>
      <w:r w:rsidR="004A2EB0" w:rsidRPr="00276B6E">
        <w:rPr>
          <w:rFonts w:hint="cs"/>
          <w:sz w:val="36"/>
          <w:szCs w:val="36"/>
          <w:rtl/>
        </w:rPr>
        <w:t>،</w:t>
      </w:r>
      <w:r w:rsidR="006B70D0" w:rsidRPr="00276B6E">
        <w:rPr>
          <w:rFonts w:hint="cs"/>
          <w:sz w:val="36"/>
          <w:szCs w:val="36"/>
          <w:rtl/>
        </w:rPr>
        <w:t xml:space="preserve"> أي الحد الأدنى من الحاجات الاقتصادية لكل فرد في المجتمع، و يكفل الأمن و الاستقرار الاجتماعي،</w:t>
      </w:r>
      <w:r w:rsidRPr="00276B6E">
        <w:rPr>
          <w:rFonts w:hint="cs"/>
          <w:sz w:val="36"/>
          <w:szCs w:val="36"/>
          <w:rtl/>
        </w:rPr>
        <w:t xml:space="preserve"> </w:t>
      </w:r>
      <w:r w:rsidR="00626B10" w:rsidRPr="00276B6E">
        <w:rPr>
          <w:rFonts w:hint="cs"/>
          <w:sz w:val="36"/>
          <w:szCs w:val="36"/>
          <w:rtl/>
        </w:rPr>
        <w:t xml:space="preserve">و </w:t>
      </w:r>
      <w:r w:rsidRPr="00276B6E">
        <w:rPr>
          <w:rFonts w:hint="cs"/>
          <w:sz w:val="36"/>
          <w:szCs w:val="36"/>
          <w:rtl/>
        </w:rPr>
        <w:t>يرسخ</w:t>
      </w:r>
      <w:r w:rsidR="00C82DDC" w:rsidRPr="00276B6E">
        <w:rPr>
          <w:rFonts w:hint="cs"/>
          <w:sz w:val="36"/>
          <w:szCs w:val="36"/>
          <w:rtl/>
        </w:rPr>
        <w:t xml:space="preserve"> </w:t>
      </w:r>
      <w:r w:rsidR="00626B10" w:rsidRPr="00276B6E">
        <w:rPr>
          <w:rFonts w:hint="cs"/>
          <w:sz w:val="36"/>
          <w:szCs w:val="36"/>
          <w:rtl/>
        </w:rPr>
        <w:t>واجب التضامن الاجتماعي،</w:t>
      </w:r>
      <w:r w:rsidRPr="00276B6E">
        <w:rPr>
          <w:sz w:val="36"/>
          <w:szCs w:val="36"/>
          <w:rtl/>
        </w:rPr>
        <w:t>و</w:t>
      </w:r>
      <w:r w:rsidRPr="00276B6E">
        <w:rPr>
          <w:rFonts w:hint="cs"/>
          <w:sz w:val="36"/>
          <w:szCs w:val="36"/>
          <w:rtl/>
        </w:rPr>
        <w:t>ي</w:t>
      </w:r>
      <w:r w:rsidRPr="00276B6E">
        <w:rPr>
          <w:sz w:val="36"/>
          <w:szCs w:val="36"/>
          <w:rtl/>
        </w:rPr>
        <w:t xml:space="preserve">وطد </w:t>
      </w:r>
      <w:r w:rsidR="00626B10" w:rsidRPr="00276B6E">
        <w:rPr>
          <w:sz w:val="36"/>
          <w:szCs w:val="36"/>
          <w:rtl/>
        </w:rPr>
        <w:t xml:space="preserve">أواصر التكافل </w:t>
      </w:r>
      <w:r w:rsidR="00626B10" w:rsidRPr="00276B6E">
        <w:rPr>
          <w:rFonts w:hint="cs"/>
          <w:sz w:val="36"/>
          <w:szCs w:val="36"/>
          <w:rtl/>
        </w:rPr>
        <w:t xml:space="preserve"> و الأخوة </w:t>
      </w:r>
      <w:r w:rsidR="00626B10" w:rsidRPr="00276B6E">
        <w:rPr>
          <w:sz w:val="36"/>
          <w:szCs w:val="36"/>
          <w:rtl/>
        </w:rPr>
        <w:t>بين الإنسان وأخيه الإنسان.</w:t>
      </w:r>
      <w:r w:rsidR="00626B10" w:rsidRPr="00276B6E">
        <w:rPr>
          <w:rFonts w:hint="cs"/>
          <w:sz w:val="36"/>
          <w:szCs w:val="36"/>
          <w:rtl/>
        </w:rPr>
        <w:t xml:space="preserve"> مصداقا لقوله تعالى:" </w:t>
      </w:r>
      <w:r w:rsidR="00626B10" w:rsidRPr="00276B6E">
        <w:rPr>
          <w:rFonts w:hint="cs"/>
          <w:b/>
          <w:bCs/>
          <w:sz w:val="36"/>
          <w:szCs w:val="36"/>
          <w:rtl/>
        </w:rPr>
        <w:t>إنما المومنون إخوة</w:t>
      </w:r>
      <w:r w:rsidR="00626B10" w:rsidRPr="00276B6E">
        <w:rPr>
          <w:rFonts w:hint="cs"/>
          <w:sz w:val="36"/>
          <w:szCs w:val="36"/>
          <w:rtl/>
        </w:rPr>
        <w:t>."</w:t>
      </w:r>
      <w:r w:rsidR="00626B10" w:rsidRPr="00276B6E">
        <w:rPr>
          <w:spacing w:val="-4"/>
          <w:position w:val="6"/>
          <w:sz w:val="36"/>
          <w:szCs w:val="36"/>
          <w:vertAlign w:val="superscript"/>
          <w:rtl/>
        </w:rPr>
        <w:t xml:space="preserve"> (</w:t>
      </w:r>
      <w:r w:rsidR="00626B10" w:rsidRPr="00276B6E">
        <w:rPr>
          <w:rStyle w:val="a4"/>
          <w:spacing w:val="-4"/>
          <w:position w:val="6"/>
          <w:sz w:val="36"/>
          <w:szCs w:val="36"/>
          <w:rtl/>
        </w:rPr>
        <w:footnoteReference w:id="94"/>
      </w:r>
      <w:r w:rsidR="00626B10" w:rsidRPr="00276B6E">
        <w:rPr>
          <w:spacing w:val="-4"/>
          <w:position w:val="6"/>
          <w:sz w:val="36"/>
          <w:szCs w:val="36"/>
          <w:vertAlign w:val="superscript"/>
          <w:rtl/>
        </w:rPr>
        <w:t>)</w:t>
      </w:r>
      <w:r w:rsidR="00626B10" w:rsidRPr="00276B6E">
        <w:rPr>
          <w:rFonts w:hint="cs"/>
          <w:sz w:val="36"/>
          <w:szCs w:val="36"/>
          <w:rtl/>
        </w:rPr>
        <w:t xml:space="preserve">. و قوله صلى الله عليه و سلم:" </w:t>
      </w:r>
      <w:r w:rsidR="00626B10" w:rsidRPr="00276B6E">
        <w:rPr>
          <w:rFonts w:hint="cs"/>
          <w:b/>
          <w:bCs/>
          <w:sz w:val="36"/>
          <w:szCs w:val="36"/>
          <w:rtl/>
        </w:rPr>
        <w:t>لا يِؤمن أحدكم حتى يحب لأخيه ما يحب لنفسه</w:t>
      </w:r>
      <w:r w:rsidR="00626B10" w:rsidRPr="00276B6E">
        <w:rPr>
          <w:rFonts w:hint="cs"/>
          <w:sz w:val="36"/>
          <w:szCs w:val="36"/>
          <w:rtl/>
        </w:rPr>
        <w:t>."</w:t>
      </w:r>
      <w:r w:rsidR="00626B10" w:rsidRPr="00276B6E">
        <w:rPr>
          <w:spacing w:val="-4"/>
          <w:position w:val="6"/>
          <w:sz w:val="36"/>
          <w:szCs w:val="36"/>
          <w:vertAlign w:val="superscript"/>
          <w:rtl/>
        </w:rPr>
        <w:t xml:space="preserve"> (</w:t>
      </w:r>
      <w:r w:rsidR="00626B10" w:rsidRPr="00276B6E">
        <w:rPr>
          <w:rStyle w:val="a4"/>
          <w:spacing w:val="-4"/>
          <w:position w:val="6"/>
          <w:sz w:val="36"/>
          <w:szCs w:val="36"/>
          <w:rtl/>
        </w:rPr>
        <w:footnoteReference w:id="95"/>
      </w:r>
      <w:r w:rsidR="00626B10" w:rsidRPr="00276B6E">
        <w:rPr>
          <w:spacing w:val="-4"/>
          <w:position w:val="6"/>
          <w:sz w:val="36"/>
          <w:szCs w:val="36"/>
          <w:vertAlign w:val="superscript"/>
          <w:rtl/>
        </w:rPr>
        <w:t>)</w:t>
      </w:r>
      <w:r w:rsidR="00626B10" w:rsidRPr="00276B6E">
        <w:rPr>
          <w:rFonts w:hint="cs"/>
          <w:sz w:val="36"/>
          <w:szCs w:val="36"/>
          <w:rtl/>
        </w:rPr>
        <w:t>.</w:t>
      </w:r>
    </w:p>
    <w:p w:rsidR="00626B10" w:rsidRPr="00276B6E" w:rsidRDefault="00626B10" w:rsidP="00626B10">
      <w:pPr>
        <w:ind w:firstLine="567"/>
        <w:jc w:val="both"/>
        <w:rPr>
          <w:sz w:val="36"/>
          <w:szCs w:val="36"/>
          <w:rtl/>
        </w:rPr>
      </w:pPr>
      <w:r w:rsidRPr="00276B6E">
        <w:rPr>
          <w:rFonts w:hint="cs"/>
          <w:sz w:val="36"/>
          <w:szCs w:val="36"/>
          <w:rtl/>
        </w:rPr>
        <w:t xml:space="preserve">و تأكيدا لهذه الوظيفة الاجتماعية، و لتلازم الأنشطة الربحية و غير الربحية، شرع الإسلام الصدقة الجارية و ندب إليها، فقال </w:t>
      </w:r>
      <w:r w:rsidRPr="00276B6E">
        <w:rPr>
          <w:sz w:val="36"/>
          <w:szCs w:val="36"/>
          <w:rtl/>
        </w:rPr>
        <w:t>صلى الله عليه وسلم:"</w:t>
      </w:r>
      <w:r w:rsidRPr="00276B6E">
        <w:rPr>
          <w:b/>
          <w:bCs/>
          <w:sz w:val="36"/>
          <w:szCs w:val="36"/>
          <w:rtl/>
        </w:rPr>
        <w:t>إذا مات ابن آدم انقطع عمله إلا من ثلاث: صدقة جارية أو علم ينتفع به أو ولد صالح يدعو له</w:t>
      </w:r>
      <w:r w:rsidRPr="00276B6E">
        <w:rPr>
          <w:sz w:val="36"/>
          <w:szCs w:val="36"/>
          <w:rtl/>
        </w:rPr>
        <w:t>"</w:t>
      </w:r>
      <w:r w:rsidRPr="00276B6E">
        <w:rPr>
          <w:spacing w:val="-4"/>
          <w:position w:val="6"/>
          <w:sz w:val="36"/>
          <w:szCs w:val="36"/>
          <w:vertAlign w:val="superscript"/>
          <w:rtl/>
        </w:rPr>
        <w:t>(</w:t>
      </w:r>
      <w:r w:rsidRPr="00276B6E">
        <w:rPr>
          <w:spacing w:val="-4"/>
          <w:position w:val="6"/>
          <w:sz w:val="36"/>
          <w:szCs w:val="36"/>
          <w:vertAlign w:val="superscript"/>
          <w:rtl/>
        </w:rPr>
        <w:footnoteReference w:id="96"/>
      </w:r>
      <w:r w:rsidRPr="00276B6E">
        <w:rPr>
          <w:spacing w:val="-4"/>
          <w:position w:val="6"/>
          <w:sz w:val="36"/>
          <w:szCs w:val="36"/>
          <w:vertAlign w:val="superscript"/>
          <w:rtl/>
        </w:rPr>
        <w:t>)</w:t>
      </w:r>
      <w:r w:rsidRPr="00276B6E">
        <w:rPr>
          <w:sz w:val="36"/>
          <w:szCs w:val="36"/>
          <w:rtl/>
        </w:rPr>
        <w:t xml:space="preserve">. </w:t>
      </w:r>
    </w:p>
    <w:p w:rsidR="00626B10" w:rsidRPr="00276B6E" w:rsidRDefault="00626B10" w:rsidP="00626B10">
      <w:pPr>
        <w:ind w:firstLine="567"/>
        <w:jc w:val="both"/>
        <w:rPr>
          <w:sz w:val="36"/>
          <w:szCs w:val="36"/>
          <w:rtl/>
        </w:rPr>
      </w:pPr>
      <w:r w:rsidRPr="00276B6E">
        <w:rPr>
          <w:sz w:val="36"/>
          <w:szCs w:val="36"/>
          <w:rtl/>
        </w:rPr>
        <w:t xml:space="preserve"> </w:t>
      </w:r>
      <w:r w:rsidRPr="00276B6E">
        <w:rPr>
          <w:rFonts w:hint="cs"/>
          <w:sz w:val="36"/>
          <w:szCs w:val="36"/>
          <w:rtl/>
        </w:rPr>
        <w:t>كما روي عنه</w:t>
      </w:r>
      <w:r w:rsidRPr="00276B6E">
        <w:rPr>
          <w:sz w:val="36"/>
          <w:szCs w:val="36"/>
          <w:rtl/>
        </w:rPr>
        <w:t xml:space="preserve"> صلى الله عليه وسلم</w:t>
      </w:r>
      <w:r w:rsidRPr="00276B6E">
        <w:rPr>
          <w:rFonts w:hint="cs"/>
          <w:sz w:val="36"/>
          <w:szCs w:val="36"/>
          <w:rtl/>
        </w:rPr>
        <w:t xml:space="preserve"> أنه قال</w:t>
      </w:r>
      <w:r w:rsidRPr="00276B6E">
        <w:rPr>
          <w:sz w:val="36"/>
          <w:szCs w:val="36"/>
          <w:rtl/>
        </w:rPr>
        <w:t>: "</w:t>
      </w:r>
      <w:r w:rsidRPr="00276B6E">
        <w:rPr>
          <w:b/>
          <w:bCs/>
          <w:sz w:val="36"/>
          <w:szCs w:val="36"/>
          <w:rtl/>
        </w:rPr>
        <w:t>إن مما يلحق المؤمن من عمله وحسناته بعد موته: علماً نشره أو</w:t>
      </w:r>
      <w:r w:rsidRPr="00276B6E">
        <w:rPr>
          <w:rFonts w:hint="cs"/>
          <w:b/>
          <w:bCs/>
          <w:sz w:val="36"/>
          <w:szCs w:val="36"/>
          <w:rtl/>
        </w:rPr>
        <w:t xml:space="preserve"> </w:t>
      </w:r>
      <w:r w:rsidRPr="00276B6E">
        <w:rPr>
          <w:b/>
          <w:bCs/>
          <w:sz w:val="36"/>
          <w:szCs w:val="36"/>
          <w:rtl/>
        </w:rPr>
        <w:t>ولدًا صالحاً تركه، أو مصحفاً ورثه، أو مسجداً بناه، أو بيتا لابن السبيل بناه أو نهراً أجراه أو صدقة أخرجها من ماله في صحته وحياته تلحقه بعد موته</w:t>
      </w:r>
      <w:r w:rsidRPr="00276B6E">
        <w:rPr>
          <w:rFonts w:hint="cs"/>
          <w:sz w:val="36"/>
          <w:szCs w:val="36"/>
          <w:rtl/>
        </w:rPr>
        <w:t xml:space="preserve"> "</w:t>
      </w:r>
      <w:r w:rsidRPr="00276B6E">
        <w:rPr>
          <w:spacing w:val="-4"/>
          <w:position w:val="6"/>
          <w:sz w:val="36"/>
          <w:szCs w:val="36"/>
          <w:vertAlign w:val="superscript"/>
          <w:rtl/>
        </w:rPr>
        <w:t>(</w:t>
      </w:r>
      <w:r w:rsidRPr="00276B6E">
        <w:rPr>
          <w:spacing w:val="-4"/>
          <w:position w:val="6"/>
          <w:sz w:val="36"/>
          <w:szCs w:val="36"/>
          <w:vertAlign w:val="superscript"/>
          <w:rtl/>
        </w:rPr>
        <w:footnoteReference w:id="97"/>
      </w:r>
      <w:r w:rsidRPr="00276B6E">
        <w:rPr>
          <w:spacing w:val="-4"/>
          <w:position w:val="6"/>
          <w:sz w:val="36"/>
          <w:szCs w:val="36"/>
          <w:vertAlign w:val="superscript"/>
          <w:rtl/>
        </w:rPr>
        <w:t>)</w:t>
      </w:r>
      <w:r w:rsidRPr="00276B6E">
        <w:rPr>
          <w:rFonts w:hint="cs"/>
          <w:sz w:val="36"/>
          <w:szCs w:val="36"/>
          <w:rtl/>
        </w:rPr>
        <w:t>.</w:t>
      </w:r>
    </w:p>
    <w:p w:rsidR="00626B10" w:rsidRPr="00276B6E" w:rsidRDefault="00C82DDC" w:rsidP="00626B10">
      <w:pPr>
        <w:ind w:firstLine="567"/>
        <w:jc w:val="both"/>
        <w:rPr>
          <w:b/>
          <w:bCs/>
          <w:color w:val="008000"/>
          <w:sz w:val="36"/>
          <w:szCs w:val="36"/>
          <w:shd w:val="clear" w:color="auto" w:fill="FFFFFF"/>
          <w:rtl/>
        </w:rPr>
      </w:pPr>
      <w:r w:rsidRPr="00276B6E">
        <w:rPr>
          <w:rFonts w:hint="cs"/>
          <w:sz w:val="36"/>
          <w:szCs w:val="36"/>
          <w:rtl/>
        </w:rPr>
        <w:t>و حث الشارع</w:t>
      </w:r>
      <w:r w:rsidR="00626B10" w:rsidRPr="00276B6E">
        <w:rPr>
          <w:sz w:val="36"/>
          <w:szCs w:val="36"/>
          <w:rtl/>
        </w:rPr>
        <w:t xml:space="preserve"> على ال</w:t>
      </w:r>
      <w:r w:rsidR="00626B10" w:rsidRPr="00276B6E">
        <w:rPr>
          <w:rFonts w:hint="cs"/>
          <w:sz w:val="36"/>
          <w:szCs w:val="36"/>
          <w:rtl/>
        </w:rPr>
        <w:t>قر</w:t>
      </w:r>
      <w:r w:rsidR="00626B10" w:rsidRPr="00276B6E">
        <w:rPr>
          <w:sz w:val="36"/>
          <w:szCs w:val="36"/>
          <w:rtl/>
        </w:rPr>
        <w:t>ض الحسن</w:t>
      </w:r>
      <w:r w:rsidR="00626B10" w:rsidRPr="00276B6E">
        <w:rPr>
          <w:rFonts w:hint="cs"/>
          <w:sz w:val="36"/>
          <w:szCs w:val="36"/>
          <w:rtl/>
        </w:rPr>
        <w:t xml:space="preserve"> و رغب فيه</w:t>
      </w:r>
      <w:r w:rsidR="00626B10" w:rsidRPr="00276B6E">
        <w:rPr>
          <w:sz w:val="36"/>
          <w:szCs w:val="36"/>
          <w:rtl/>
        </w:rPr>
        <w:t xml:space="preserve"> </w:t>
      </w:r>
      <w:r w:rsidR="00626B10" w:rsidRPr="00276B6E">
        <w:rPr>
          <w:rFonts w:hint="cs"/>
          <w:sz w:val="36"/>
          <w:szCs w:val="36"/>
          <w:rtl/>
        </w:rPr>
        <w:t>ل</w:t>
      </w:r>
      <w:r w:rsidR="00626B10" w:rsidRPr="00276B6E">
        <w:rPr>
          <w:sz w:val="36"/>
          <w:szCs w:val="36"/>
          <w:rtl/>
        </w:rPr>
        <w:t>لتنفيس عن الكربات،</w:t>
      </w:r>
      <w:r w:rsidR="00626B10" w:rsidRPr="00276B6E">
        <w:rPr>
          <w:rFonts w:hint="cs"/>
          <w:sz w:val="36"/>
          <w:szCs w:val="36"/>
          <w:rtl/>
        </w:rPr>
        <w:t xml:space="preserve"> و إعانة المحتاج، و </w:t>
      </w:r>
      <w:r w:rsidR="00626B10" w:rsidRPr="00276B6E">
        <w:rPr>
          <w:rFonts w:hint="cs"/>
          <w:sz w:val="36"/>
          <w:szCs w:val="36"/>
          <w:rtl/>
        </w:rPr>
        <w:lastRenderedPageBreak/>
        <w:t>حض على التيسير على المعسرين  ف</w:t>
      </w:r>
      <w:r w:rsidR="00626B10" w:rsidRPr="00276B6E">
        <w:rPr>
          <w:sz w:val="36"/>
          <w:szCs w:val="36"/>
          <w:rtl/>
        </w:rPr>
        <w:t>قَالَ</w:t>
      </w:r>
      <w:r w:rsidR="00626B10" w:rsidRPr="00276B6E">
        <w:rPr>
          <w:rFonts w:hint="cs"/>
          <w:sz w:val="36"/>
          <w:szCs w:val="36"/>
          <w:rtl/>
        </w:rPr>
        <w:t xml:space="preserve"> النبي</w:t>
      </w:r>
      <w:r w:rsidR="00626B10" w:rsidRPr="00276B6E">
        <w:rPr>
          <w:sz w:val="36"/>
          <w:szCs w:val="36"/>
          <w:rtl/>
        </w:rPr>
        <w:t xml:space="preserve"> ص</w:t>
      </w:r>
      <w:r w:rsidR="00626B10" w:rsidRPr="00276B6E">
        <w:rPr>
          <w:rFonts w:hint="cs"/>
          <w:sz w:val="36"/>
          <w:szCs w:val="36"/>
          <w:rtl/>
        </w:rPr>
        <w:t>ل</w:t>
      </w:r>
      <w:r w:rsidR="00626B10" w:rsidRPr="00276B6E">
        <w:rPr>
          <w:sz w:val="36"/>
          <w:szCs w:val="36"/>
          <w:rtl/>
        </w:rPr>
        <w:t>ى الله عليه وسلم</w:t>
      </w:r>
      <w:r w:rsidR="00626B10" w:rsidRPr="00276B6E">
        <w:rPr>
          <w:rFonts w:hint="cs"/>
          <w:sz w:val="36"/>
          <w:szCs w:val="36"/>
          <w:rtl/>
        </w:rPr>
        <w:t> </w:t>
      </w:r>
      <w:r w:rsidR="00626B10" w:rsidRPr="00276B6E">
        <w:rPr>
          <w:sz w:val="36"/>
          <w:szCs w:val="36"/>
        </w:rPr>
        <w:t xml:space="preserve">: </w:t>
      </w:r>
      <w:r w:rsidR="00626B10" w:rsidRPr="00276B6E">
        <w:rPr>
          <w:rFonts w:hint="cs"/>
          <w:sz w:val="36"/>
          <w:szCs w:val="36"/>
          <w:rtl/>
        </w:rPr>
        <w:t>"</w:t>
      </w:r>
      <w:r w:rsidR="00626B10" w:rsidRPr="00276B6E">
        <w:rPr>
          <w:sz w:val="36"/>
          <w:szCs w:val="36"/>
        </w:rPr>
        <w:t xml:space="preserve"> </w:t>
      </w:r>
      <w:r w:rsidR="00626B10" w:rsidRPr="00276B6E">
        <w:rPr>
          <w:b/>
          <w:bCs/>
          <w:sz w:val="36"/>
          <w:szCs w:val="36"/>
          <w:rtl/>
        </w:rPr>
        <w:t>رَأَيْتُ لَيْلَةَ أُسْرِيَ بِي عَلَى بَاب : الْجَنَّةِ مَكْتُوبًا الصَّدَقَةُ بِعَشْرِ أَمْثَالِهَا ، وَالْقَرْضُ بِثَمَانِيَةَ عَشَرَ، فَقُلْتُ : يَا جِبْرِيلُ مَا بَالُ الْقَرْضِ أَفْضَلُ مِنَ الصَّدَقَةِ "، قَالَ: لِأَنَّ السَّائِلَ يَسْأَلُ وَعِنْدَهُ ، وَ</w:t>
      </w:r>
      <w:r w:rsidR="00626B10" w:rsidRPr="00276B6E">
        <w:rPr>
          <w:rFonts w:hint="cs"/>
          <w:b/>
          <w:bCs/>
          <w:sz w:val="36"/>
          <w:szCs w:val="36"/>
          <w:rtl/>
        </w:rPr>
        <w:t xml:space="preserve"> </w:t>
      </w:r>
      <w:r w:rsidR="00626B10" w:rsidRPr="00276B6E">
        <w:rPr>
          <w:b/>
          <w:bCs/>
          <w:sz w:val="36"/>
          <w:szCs w:val="36"/>
          <w:rtl/>
        </w:rPr>
        <w:t>الْمُسْتَقْرِضُ لَا يَسْتَقْرِضُ إِلَّا مِنْ حَاجَةٍ</w:t>
      </w:r>
      <w:r w:rsidR="00626B10" w:rsidRPr="00276B6E">
        <w:rPr>
          <w:rFonts w:hint="cs"/>
          <w:b/>
          <w:bCs/>
          <w:color w:val="008000"/>
          <w:sz w:val="36"/>
          <w:szCs w:val="36"/>
          <w:shd w:val="clear" w:color="auto" w:fill="FFFFFF"/>
          <w:rtl/>
        </w:rPr>
        <w:t>"</w:t>
      </w:r>
      <w:r w:rsidR="00626B10" w:rsidRPr="00276B6E">
        <w:rPr>
          <w:spacing w:val="-4"/>
          <w:position w:val="6"/>
          <w:sz w:val="36"/>
          <w:szCs w:val="36"/>
          <w:vertAlign w:val="superscript"/>
          <w:rtl/>
        </w:rPr>
        <w:t>(</w:t>
      </w:r>
      <w:r w:rsidR="00626B10" w:rsidRPr="00276B6E">
        <w:rPr>
          <w:spacing w:val="-4"/>
          <w:position w:val="6"/>
          <w:sz w:val="36"/>
          <w:szCs w:val="36"/>
          <w:vertAlign w:val="superscript"/>
          <w:rtl/>
        </w:rPr>
        <w:footnoteReference w:id="98"/>
      </w:r>
      <w:r w:rsidR="00626B10" w:rsidRPr="00276B6E">
        <w:rPr>
          <w:spacing w:val="-4"/>
          <w:position w:val="6"/>
          <w:sz w:val="36"/>
          <w:szCs w:val="36"/>
          <w:vertAlign w:val="superscript"/>
          <w:rtl/>
        </w:rPr>
        <w:t>)</w:t>
      </w:r>
      <w:r w:rsidR="00626B10" w:rsidRPr="00276B6E">
        <w:rPr>
          <w:rFonts w:hint="cs"/>
          <w:b/>
          <w:bCs/>
          <w:color w:val="008000"/>
          <w:sz w:val="36"/>
          <w:szCs w:val="36"/>
          <w:shd w:val="clear" w:color="auto" w:fill="FFFFFF"/>
          <w:rtl/>
        </w:rPr>
        <w:t>.</w:t>
      </w:r>
    </w:p>
    <w:p w:rsidR="00626B10" w:rsidRPr="00276B6E" w:rsidRDefault="00626B10" w:rsidP="0022577B">
      <w:pPr>
        <w:ind w:firstLine="567"/>
        <w:jc w:val="both"/>
        <w:rPr>
          <w:b/>
          <w:bCs/>
          <w:sz w:val="36"/>
          <w:szCs w:val="36"/>
          <w:u w:val="single"/>
          <w:rtl/>
          <w:lang w:bidi="ar-MA"/>
        </w:rPr>
      </w:pPr>
      <w:r w:rsidRPr="00276B6E">
        <w:rPr>
          <w:rFonts w:hint="cs"/>
          <w:b/>
          <w:bCs/>
          <w:color w:val="008000"/>
          <w:sz w:val="36"/>
          <w:szCs w:val="36"/>
          <w:shd w:val="clear" w:color="auto" w:fill="FFFFFF"/>
          <w:rtl/>
        </w:rPr>
        <w:t xml:space="preserve"> </w:t>
      </w:r>
      <w:r w:rsidRPr="00276B6E">
        <w:rPr>
          <w:rFonts w:hint="cs"/>
          <w:sz w:val="36"/>
          <w:szCs w:val="36"/>
          <w:rtl/>
          <w:lang w:bidi="ar-MA"/>
        </w:rPr>
        <w:t>و قال</w:t>
      </w:r>
      <w:r w:rsidR="006508DD" w:rsidRPr="00276B6E">
        <w:rPr>
          <w:rFonts w:hint="cs"/>
          <w:sz w:val="36"/>
          <w:szCs w:val="36"/>
          <w:rtl/>
          <w:lang w:bidi="ar-MA"/>
        </w:rPr>
        <w:t xml:space="preserve"> رسول الله</w:t>
      </w:r>
      <w:r w:rsidRPr="00276B6E">
        <w:rPr>
          <w:rFonts w:hint="cs"/>
          <w:sz w:val="36"/>
          <w:szCs w:val="36"/>
          <w:rtl/>
          <w:lang w:bidi="ar-MA"/>
        </w:rPr>
        <w:t xml:space="preserve"> </w:t>
      </w:r>
      <w:r w:rsidRPr="00276B6E">
        <w:rPr>
          <w:sz w:val="36"/>
          <w:szCs w:val="36"/>
          <w:rtl/>
        </w:rPr>
        <w:t>صلى الله عليه وسلم</w:t>
      </w:r>
      <w:r w:rsidRPr="00276B6E">
        <w:rPr>
          <w:rFonts w:hint="cs"/>
          <w:sz w:val="36"/>
          <w:szCs w:val="36"/>
          <w:rtl/>
          <w:lang w:bidi="ar-MA"/>
        </w:rPr>
        <w:t xml:space="preserve"> </w:t>
      </w:r>
      <w:r w:rsidR="008D51F9" w:rsidRPr="00276B6E">
        <w:rPr>
          <w:sz w:val="36"/>
          <w:szCs w:val="36"/>
          <w:lang w:bidi="ar-MA"/>
        </w:rPr>
        <w:t xml:space="preserve"> </w:t>
      </w:r>
      <w:r w:rsidRPr="00276B6E">
        <w:rPr>
          <w:rFonts w:hint="cs"/>
          <w:sz w:val="36"/>
          <w:szCs w:val="36"/>
          <w:rtl/>
          <w:lang w:bidi="ar-MA"/>
        </w:rPr>
        <w:t xml:space="preserve">: " </w:t>
      </w:r>
      <w:r w:rsidRPr="00276B6E">
        <w:rPr>
          <w:b/>
          <w:bCs/>
          <w:sz w:val="36"/>
          <w:szCs w:val="36"/>
          <w:rtl/>
        </w:rPr>
        <w:t>من نفَّس عن مؤمنٍ كربةً من كُرَب الدنيا، نفَّس الله عنه كربةً من كُرَب يوم القيامة، ومن يسَّر على معسرٍ، يسَّر الله عليه في الدنيا والآخرة</w:t>
      </w:r>
      <w:r w:rsidRPr="00276B6E">
        <w:rPr>
          <w:rFonts w:hint="cs"/>
          <w:sz w:val="36"/>
          <w:szCs w:val="36"/>
          <w:rtl/>
        </w:rPr>
        <w:t>."</w:t>
      </w:r>
      <w:r w:rsidRPr="00276B6E">
        <w:rPr>
          <w:spacing w:val="-4"/>
          <w:position w:val="6"/>
          <w:sz w:val="36"/>
          <w:szCs w:val="36"/>
          <w:vertAlign w:val="superscript"/>
          <w:rtl/>
        </w:rPr>
        <w:t xml:space="preserve"> (</w:t>
      </w:r>
      <w:r w:rsidRPr="00276B6E">
        <w:rPr>
          <w:spacing w:val="-4"/>
          <w:position w:val="6"/>
          <w:sz w:val="36"/>
          <w:szCs w:val="36"/>
          <w:vertAlign w:val="superscript"/>
          <w:rtl/>
        </w:rPr>
        <w:footnoteReference w:id="99"/>
      </w:r>
      <w:r w:rsidRPr="00276B6E">
        <w:rPr>
          <w:spacing w:val="-4"/>
          <w:position w:val="6"/>
          <w:sz w:val="36"/>
          <w:szCs w:val="36"/>
          <w:vertAlign w:val="superscript"/>
          <w:rtl/>
        </w:rPr>
        <w:t>)</w:t>
      </w:r>
      <w:r w:rsidRPr="00276B6E">
        <w:rPr>
          <w:rFonts w:hint="cs"/>
          <w:sz w:val="36"/>
          <w:szCs w:val="36"/>
          <w:rtl/>
        </w:rPr>
        <w:t>.</w:t>
      </w:r>
    </w:p>
    <w:p w:rsidR="00F32433" w:rsidRDefault="00626B10" w:rsidP="00276B6E">
      <w:pPr>
        <w:ind w:firstLine="567"/>
        <w:jc w:val="both"/>
        <w:rPr>
          <w:sz w:val="36"/>
          <w:szCs w:val="36"/>
          <w:rtl/>
          <w:lang w:bidi="ar-MA"/>
        </w:rPr>
      </w:pPr>
      <w:r w:rsidRPr="00276B6E">
        <w:rPr>
          <w:rFonts w:hint="cs"/>
          <w:sz w:val="36"/>
          <w:szCs w:val="36"/>
          <w:rtl/>
          <w:lang w:bidi="ar-MA"/>
        </w:rPr>
        <w:t>و الأصل في القرض أن يقوم على أسس التكافل و التعاون، فلا يقف فيه عند حدود رد الأصل فقط، ولكن قد يصل إلى تطبيق مبدأ الإنظار عند الإعسار، بل قد يمتد ليصل إلى التصدق وإعفاء المدين المعسر استجابة لقوله تعالى :"</w:t>
      </w:r>
      <w:r w:rsidRPr="00276B6E">
        <w:rPr>
          <w:rFonts w:hint="cs"/>
          <w:b/>
          <w:bCs/>
          <w:sz w:val="36"/>
          <w:szCs w:val="36"/>
          <w:rtl/>
          <w:lang w:bidi="ar-MA"/>
        </w:rPr>
        <w:t xml:space="preserve"> وإن كان ذو عسرة فنظرة إلى ميسرة، وأن تصدقوا خير لكم إن كنتم تعلمون </w:t>
      </w:r>
      <w:r w:rsidRPr="00276B6E">
        <w:rPr>
          <w:rFonts w:hint="cs"/>
          <w:sz w:val="36"/>
          <w:szCs w:val="36"/>
          <w:rtl/>
          <w:lang w:bidi="ar-MA"/>
        </w:rPr>
        <w:t>"</w:t>
      </w:r>
      <w:r w:rsidRPr="00276B6E">
        <w:rPr>
          <w:spacing w:val="-4"/>
          <w:position w:val="6"/>
          <w:sz w:val="36"/>
          <w:szCs w:val="36"/>
          <w:vertAlign w:val="superscript"/>
          <w:rtl/>
        </w:rPr>
        <w:t>(</w:t>
      </w:r>
      <w:r w:rsidRPr="00276B6E">
        <w:rPr>
          <w:rStyle w:val="a4"/>
          <w:spacing w:val="-4"/>
          <w:position w:val="6"/>
          <w:sz w:val="36"/>
          <w:szCs w:val="36"/>
          <w:rtl/>
        </w:rPr>
        <w:footnoteReference w:id="100"/>
      </w:r>
      <w:r w:rsidRPr="00276B6E">
        <w:rPr>
          <w:spacing w:val="-4"/>
          <w:position w:val="6"/>
          <w:sz w:val="36"/>
          <w:szCs w:val="36"/>
          <w:vertAlign w:val="superscript"/>
          <w:rtl/>
        </w:rPr>
        <w:t>)</w:t>
      </w:r>
      <w:r w:rsidRPr="00276B6E">
        <w:rPr>
          <w:rFonts w:hint="cs"/>
          <w:sz w:val="36"/>
          <w:szCs w:val="36"/>
          <w:rtl/>
          <w:lang w:bidi="ar-MA"/>
        </w:rPr>
        <w:t>.</w:t>
      </w: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Default="006D0B5D" w:rsidP="00276B6E">
      <w:pPr>
        <w:ind w:firstLine="567"/>
        <w:jc w:val="both"/>
        <w:rPr>
          <w:sz w:val="36"/>
          <w:szCs w:val="36"/>
          <w:rtl/>
          <w:lang w:bidi="ar-MA"/>
        </w:rPr>
      </w:pPr>
    </w:p>
    <w:p w:rsidR="006D0B5D" w:rsidRPr="00276B6E" w:rsidRDefault="006D0B5D" w:rsidP="00276B6E">
      <w:pPr>
        <w:ind w:firstLine="567"/>
        <w:jc w:val="both"/>
        <w:rPr>
          <w:sz w:val="36"/>
          <w:szCs w:val="36"/>
          <w:rtl/>
          <w:lang w:bidi="ar-MA"/>
        </w:rPr>
      </w:pPr>
    </w:p>
    <w:p w:rsidR="00626B10" w:rsidRPr="00276B6E" w:rsidRDefault="00626B10" w:rsidP="00626B10">
      <w:pPr>
        <w:ind w:firstLine="567"/>
        <w:jc w:val="both"/>
        <w:rPr>
          <w:b/>
          <w:bCs/>
          <w:sz w:val="36"/>
          <w:szCs w:val="36"/>
          <w:rtl/>
        </w:rPr>
      </w:pPr>
      <w:r w:rsidRPr="00276B6E">
        <w:rPr>
          <w:rFonts w:hint="cs"/>
          <w:b/>
          <w:bCs/>
          <w:sz w:val="36"/>
          <w:szCs w:val="36"/>
          <w:rtl/>
          <w:lang w:bidi="ar-MA"/>
        </w:rPr>
        <w:lastRenderedPageBreak/>
        <w:t>خلاصة</w:t>
      </w:r>
    </w:p>
    <w:p w:rsidR="002036BA" w:rsidRPr="00276B6E" w:rsidRDefault="00907CF5" w:rsidP="002036BA">
      <w:pPr>
        <w:widowControl/>
        <w:ind w:firstLine="567"/>
        <w:jc w:val="both"/>
        <w:rPr>
          <w:sz w:val="36"/>
          <w:szCs w:val="36"/>
          <w:rtl/>
        </w:rPr>
      </w:pPr>
      <w:r w:rsidRPr="00276B6E">
        <w:rPr>
          <w:rFonts w:hint="cs"/>
          <w:sz w:val="36"/>
          <w:szCs w:val="36"/>
          <w:rtl/>
        </w:rPr>
        <w:t xml:space="preserve">على هذا النحو المسطر في مباحث هذ الدراسة، إذن، </w:t>
      </w:r>
      <w:r w:rsidR="00626B10" w:rsidRPr="00276B6E">
        <w:rPr>
          <w:rFonts w:hint="cs"/>
          <w:sz w:val="36"/>
          <w:szCs w:val="36"/>
          <w:rtl/>
        </w:rPr>
        <w:t>ي</w:t>
      </w:r>
      <w:r w:rsidRPr="00276B6E">
        <w:rPr>
          <w:rFonts w:hint="cs"/>
          <w:sz w:val="36"/>
          <w:szCs w:val="36"/>
          <w:rtl/>
        </w:rPr>
        <w:t xml:space="preserve">تضح أن </w:t>
      </w:r>
      <w:r w:rsidR="00626B10" w:rsidRPr="00276B6E">
        <w:rPr>
          <w:rFonts w:hint="cs"/>
          <w:sz w:val="36"/>
          <w:szCs w:val="36"/>
          <w:rtl/>
        </w:rPr>
        <w:t xml:space="preserve"> </w:t>
      </w:r>
      <w:r w:rsidR="00626B10" w:rsidRPr="00276B6E">
        <w:rPr>
          <w:sz w:val="36"/>
          <w:szCs w:val="36"/>
          <w:rtl/>
        </w:rPr>
        <w:t>تنظيم الثروة في ظل هذا النظام الرباني</w:t>
      </w:r>
      <w:r w:rsidR="00626B10" w:rsidRPr="00276B6E">
        <w:rPr>
          <w:rFonts w:hint="cs"/>
          <w:sz w:val="36"/>
          <w:szCs w:val="36"/>
          <w:rtl/>
        </w:rPr>
        <w:t xml:space="preserve"> البديع</w:t>
      </w:r>
      <w:r w:rsidR="00626B10" w:rsidRPr="00276B6E">
        <w:rPr>
          <w:sz w:val="36"/>
          <w:szCs w:val="36"/>
          <w:rtl/>
        </w:rPr>
        <w:t>،</w:t>
      </w:r>
      <w:r w:rsidRPr="00276B6E">
        <w:rPr>
          <w:rFonts w:hint="cs"/>
          <w:sz w:val="36"/>
          <w:szCs w:val="36"/>
          <w:rtl/>
        </w:rPr>
        <w:t xml:space="preserve"> هو</w:t>
      </w:r>
      <w:r w:rsidRPr="00276B6E">
        <w:rPr>
          <w:sz w:val="36"/>
          <w:szCs w:val="36"/>
          <w:rtl/>
        </w:rPr>
        <w:t xml:space="preserve"> تنظيم محكم</w:t>
      </w:r>
      <w:r w:rsidR="00626B10" w:rsidRPr="00276B6E">
        <w:rPr>
          <w:sz w:val="36"/>
          <w:szCs w:val="36"/>
          <w:rtl/>
        </w:rPr>
        <w:t>،</w:t>
      </w:r>
      <w:r w:rsidR="002036BA" w:rsidRPr="00276B6E">
        <w:rPr>
          <w:rFonts w:hint="cs"/>
          <w:sz w:val="36"/>
          <w:szCs w:val="36"/>
          <w:rtl/>
        </w:rPr>
        <w:t xml:space="preserve"> يدل على ما تتميز به</w:t>
      </w:r>
      <w:r w:rsidR="002036BA" w:rsidRPr="00276B6E">
        <w:rPr>
          <w:sz w:val="36"/>
          <w:szCs w:val="36"/>
          <w:rtl/>
        </w:rPr>
        <w:t xml:space="preserve"> نظرة الإسلام إلى المال</w:t>
      </w:r>
      <w:r w:rsidR="002036BA" w:rsidRPr="00276B6E">
        <w:rPr>
          <w:rFonts w:hint="cs"/>
          <w:sz w:val="36"/>
          <w:szCs w:val="36"/>
          <w:rtl/>
        </w:rPr>
        <w:t>، على المستوى الاقتصادي و الاجتماعي،</w:t>
      </w:r>
      <w:r w:rsidR="002036BA" w:rsidRPr="00276B6E">
        <w:rPr>
          <w:sz w:val="36"/>
          <w:szCs w:val="36"/>
          <w:rtl/>
        </w:rPr>
        <w:t xml:space="preserve"> </w:t>
      </w:r>
      <w:r w:rsidR="002036BA" w:rsidRPr="00276B6E">
        <w:rPr>
          <w:rFonts w:hint="cs"/>
          <w:sz w:val="36"/>
          <w:szCs w:val="36"/>
          <w:rtl/>
        </w:rPr>
        <w:t xml:space="preserve">من </w:t>
      </w:r>
      <w:r w:rsidR="002036BA" w:rsidRPr="00276B6E">
        <w:rPr>
          <w:sz w:val="36"/>
          <w:szCs w:val="36"/>
          <w:rtl/>
        </w:rPr>
        <w:t>و</w:t>
      </w:r>
      <w:r w:rsidR="002036BA" w:rsidRPr="00276B6E">
        <w:rPr>
          <w:rFonts w:hint="cs"/>
          <w:sz w:val="36"/>
          <w:szCs w:val="36"/>
          <w:rtl/>
        </w:rPr>
        <w:t>ا</w:t>
      </w:r>
      <w:r w:rsidR="002036BA" w:rsidRPr="00276B6E">
        <w:rPr>
          <w:sz w:val="36"/>
          <w:szCs w:val="36"/>
          <w:rtl/>
        </w:rPr>
        <w:t>قعية</w:t>
      </w:r>
      <w:r w:rsidR="002036BA" w:rsidRPr="00276B6E">
        <w:rPr>
          <w:rFonts w:hint="cs"/>
          <w:sz w:val="36"/>
          <w:szCs w:val="36"/>
          <w:rtl/>
        </w:rPr>
        <w:t xml:space="preserve"> و شمولية و وسطية</w:t>
      </w:r>
      <w:r w:rsidR="002036BA" w:rsidRPr="00276B6E">
        <w:rPr>
          <w:sz w:val="36"/>
          <w:szCs w:val="36"/>
          <w:rtl/>
        </w:rPr>
        <w:t xml:space="preserve"> و</w:t>
      </w:r>
      <w:r w:rsidR="002036BA" w:rsidRPr="00276B6E">
        <w:rPr>
          <w:rFonts w:hint="cs"/>
          <w:sz w:val="36"/>
          <w:szCs w:val="36"/>
          <w:rtl/>
        </w:rPr>
        <w:t xml:space="preserve"> اعتدال</w:t>
      </w:r>
      <w:r w:rsidR="002036BA" w:rsidRPr="00276B6E">
        <w:rPr>
          <w:sz w:val="36"/>
          <w:szCs w:val="36"/>
          <w:rtl/>
        </w:rPr>
        <w:t>، مفهوما واكتسابا وإنفاقا وتداولا.</w:t>
      </w:r>
    </w:p>
    <w:p w:rsidR="00907CF5" w:rsidRPr="00276B6E" w:rsidRDefault="00907CF5" w:rsidP="00907CF5">
      <w:pPr>
        <w:widowControl/>
        <w:ind w:firstLine="567"/>
        <w:jc w:val="both"/>
        <w:rPr>
          <w:sz w:val="36"/>
          <w:szCs w:val="36"/>
          <w:rtl/>
        </w:rPr>
      </w:pPr>
      <w:r w:rsidRPr="00276B6E">
        <w:rPr>
          <w:rFonts w:hint="cs"/>
          <w:sz w:val="36"/>
          <w:szCs w:val="36"/>
          <w:rtl/>
        </w:rPr>
        <w:t xml:space="preserve"> </w:t>
      </w:r>
      <w:r w:rsidR="00276B6E">
        <w:rPr>
          <w:rFonts w:hint="cs"/>
          <w:sz w:val="36"/>
          <w:szCs w:val="36"/>
          <w:rtl/>
        </w:rPr>
        <w:t>فهو نظام</w:t>
      </w:r>
      <w:r w:rsidRPr="00276B6E">
        <w:rPr>
          <w:rFonts w:hint="cs"/>
          <w:sz w:val="36"/>
          <w:szCs w:val="36"/>
          <w:rtl/>
        </w:rPr>
        <w:t xml:space="preserve"> </w:t>
      </w:r>
      <w:r w:rsidR="00276B6E">
        <w:rPr>
          <w:sz w:val="36"/>
          <w:szCs w:val="36"/>
          <w:rtl/>
        </w:rPr>
        <w:t>وسط</w:t>
      </w:r>
      <w:r w:rsidR="00276B6E">
        <w:rPr>
          <w:rFonts w:hint="cs"/>
          <w:sz w:val="36"/>
          <w:szCs w:val="36"/>
          <w:rtl/>
        </w:rPr>
        <w:t>ي</w:t>
      </w:r>
      <w:r w:rsidR="00626B10" w:rsidRPr="00276B6E">
        <w:rPr>
          <w:sz w:val="36"/>
          <w:szCs w:val="36"/>
          <w:rtl/>
        </w:rPr>
        <w:t xml:space="preserve"> بين السيطرة في اقتصاديات الهيمنة، وبين التسيب في اقتصاديات السوق.</w:t>
      </w:r>
    </w:p>
    <w:p w:rsidR="00907CF5" w:rsidRPr="00276B6E" w:rsidRDefault="00907CF5" w:rsidP="00907CF5">
      <w:pPr>
        <w:widowControl/>
        <w:ind w:firstLine="567"/>
        <w:jc w:val="both"/>
        <w:rPr>
          <w:sz w:val="36"/>
          <w:szCs w:val="36"/>
          <w:rtl/>
        </w:rPr>
      </w:pPr>
      <w:r w:rsidRPr="00276B6E">
        <w:rPr>
          <w:sz w:val="36"/>
          <w:szCs w:val="36"/>
          <w:rtl/>
        </w:rPr>
        <w:t xml:space="preserve"> </w:t>
      </w:r>
      <w:r w:rsidRPr="00276B6E">
        <w:rPr>
          <w:rFonts w:hint="cs"/>
          <w:sz w:val="36"/>
          <w:szCs w:val="36"/>
          <w:rtl/>
        </w:rPr>
        <w:t xml:space="preserve">و </w:t>
      </w:r>
      <w:r w:rsidR="00276B6E">
        <w:rPr>
          <w:rFonts w:hint="cs"/>
          <w:sz w:val="36"/>
          <w:szCs w:val="36"/>
          <w:rtl/>
        </w:rPr>
        <w:t xml:space="preserve">هو نظام </w:t>
      </w:r>
      <w:r w:rsidRPr="00276B6E">
        <w:rPr>
          <w:rFonts w:hint="cs"/>
          <w:sz w:val="36"/>
          <w:szCs w:val="36"/>
          <w:rtl/>
        </w:rPr>
        <w:t>يطبعه الت</w:t>
      </w:r>
      <w:r w:rsidRPr="00276B6E">
        <w:rPr>
          <w:sz w:val="36"/>
          <w:szCs w:val="36"/>
          <w:rtl/>
        </w:rPr>
        <w:t>وازن</w:t>
      </w:r>
      <w:r w:rsidR="00626B10" w:rsidRPr="00276B6E">
        <w:rPr>
          <w:sz w:val="36"/>
          <w:szCs w:val="36"/>
          <w:rtl/>
        </w:rPr>
        <w:t xml:space="preserve"> بين</w:t>
      </w:r>
      <w:r w:rsidRPr="00276B6E">
        <w:rPr>
          <w:rFonts w:hint="cs"/>
          <w:sz w:val="36"/>
          <w:szCs w:val="36"/>
          <w:rtl/>
        </w:rPr>
        <w:t xml:space="preserve"> المصلحة العامة و</w:t>
      </w:r>
      <w:r w:rsidR="00626B10" w:rsidRPr="00276B6E">
        <w:rPr>
          <w:sz w:val="36"/>
          <w:szCs w:val="36"/>
          <w:rtl/>
        </w:rPr>
        <w:t xml:space="preserve"> الحق العام من جهة و</w:t>
      </w:r>
      <w:r w:rsidRPr="00276B6E">
        <w:rPr>
          <w:rFonts w:hint="cs"/>
          <w:sz w:val="36"/>
          <w:szCs w:val="36"/>
          <w:rtl/>
        </w:rPr>
        <w:t xml:space="preserve"> مصالح و </w:t>
      </w:r>
      <w:r w:rsidR="00626B10" w:rsidRPr="00276B6E">
        <w:rPr>
          <w:sz w:val="36"/>
          <w:szCs w:val="36"/>
          <w:rtl/>
        </w:rPr>
        <w:t>حقوق الأفراد من ج</w:t>
      </w:r>
      <w:r w:rsidRPr="00276B6E">
        <w:rPr>
          <w:sz w:val="36"/>
          <w:szCs w:val="36"/>
          <w:rtl/>
        </w:rPr>
        <w:t>هة ثانية، بما يخدم مصالح الجميع</w:t>
      </w:r>
      <w:r w:rsidRPr="00276B6E">
        <w:rPr>
          <w:rFonts w:hint="cs"/>
          <w:sz w:val="36"/>
          <w:szCs w:val="36"/>
          <w:rtl/>
        </w:rPr>
        <w:t>.</w:t>
      </w:r>
      <w:r w:rsidR="00C7246C" w:rsidRPr="00276B6E">
        <w:rPr>
          <w:rFonts w:hint="cs"/>
          <w:sz w:val="36"/>
          <w:szCs w:val="36"/>
          <w:rtl/>
        </w:rPr>
        <w:t xml:space="preserve"> و التوازن بين النشاط الربحي و غير الربحي، من خلال التلازم بين الوظيفة الاقتصادية للمال و نظيرته الاجتماعية.</w:t>
      </w:r>
    </w:p>
    <w:p w:rsidR="00C7246C" w:rsidRPr="00276B6E" w:rsidRDefault="00626B10" w:rsidP="00C7246C">
      <w:pPr>
        <w:widowControl/>
        <w:ind w:firstLine="567"/>
        <w:jc w:val="both"/>
        <w:rPr>
          <w:sz w:val="36"/>
          <w:szCs w:val="36"/>
          <w:rtl/>
        </w:rPr>
      </w:pPr>
      <w:r w:rsidRPr="00276B6E">
        <w:rPr>
          <w:sz w:val="36"/>
          <w:szCs w:val="36"/>
          <w:rtl/>
        </w:rPr>
        <w:t xml:space="preserve"> و</w:t>
      </w:r>
      <w:r w:rsidR="00276B6E">
        <w:rPr>
          <w:rFonts w:hint="cs"/>
          <w:sz w:val="36"/>
          <w:szCs w:val="36"/>
          <w:rtl/>
        </w:rPr>
        <w:t xml:space="preserve"> هو النظام الوحيد الذي </w:t>
      </w:r>
      <w:r w:rsidR="00907CF5" w:rsidRPr="00276B6E">
        <w:rPr>
          <w:rFonts w:hint="cs"/>
          <w:sz w:val="36"/>
          <w:szCs w:val="36"/>
          <w:rtl/>
        </w:rPr>
        <w:t xml:space="preserve">يمكن أن يؤمن </w:t>
      </w:r>
      <w:r w:rsidR="00C7246C" w:rsidRPr="00276B6E">
        <w:rPr>
          <w:rFonts w:hint="cs"/>
          <w:sz w:val="36"/>
          <w:szCs w:val="36"/>
          <w:rtl/>
        </w:rPr>
        <w:t>حد الكفاية و يستجيب للحاجيات الا</w:t>
      </w:r>
      <w:r w:rsidR="00907CF5" w:rsidRPr="00276B6E">
        <w:rPr>
          <w:rFonts w:hint="cs"/>
          <w:sz w:val="36"/>
          <w:szCs w:val="36"/>
          <w:rtl/>
        </w:rPr>
        <w:t>قتصادية الأساسية لكل فرد.</w:t>
      </w:r>
      <w:r w:rsidR="00C7246C" w:rsidRPr="00276B6E">
        <w:rPr>
          <w:rFonts w:hint="cs"/>
          <w:sz w:val="36"/>
          <w:szCs w:val="36"/>
          <w:rtl/>
        </w:rPr>
        <w:t xml:space="preserve"> و يحقق الأمن و الاستقرار الاجتماعي.</w:t>
      </w:r>
    </w:p>
    <w:p w:rsidR="009522E0" w:rsidRPr="00276B6E" w:rsidRDefault="00C479F5" w:rsidP="009522E0">
      <w:pPr>
        <w:widowControl/>
        <w:ind w:firstLine="567"/>
        <w:jc w:val="both"/>
        <w:outlineLvl w:val="0"/>
        <w:rPr>
          <w:rFonts w:ascii="Traditional Arabic" w:hAnsi="Traditional Arabic"/>
          <w:sz w:val="36"/>
          <w:szCs w:val="36"/>
          <w:rtl/>
        </w:rPr>
      </w:pPr>
      <w:r w:rsidRPr="00276B6E">
        <w:rPr>
          <w:rFonts w:ascii="Traditional Arabic" w:hAnsi="Traditional Arabic" w:hint="cs"/>
          <w:sz w:val="36"/>
          <w:szCs w:val="36"/>
          <w:rtl/>
        </w:rPr>
        <w:t>و</w:t>
      </w:r>
      <w:r w:rsidR="00276B6E">
        <w:rPr>
          <w:rFonts w:ascii="Traditional Arabic" w:hAnsi="Traditional Arabic" w:hint="cs"/>
          <w:sz w:val="36"/>
          <w:szCs w:val="36"/>
          <w:rtl/>
        </w:rPr>
        <w:t xml:space="preserve"> هذا</w:t>
      </w:r>
      <w:r w:rsidRPr="00276B6E">
        <w:rPr>
          <w:rFonts w:ascii="Traditional Arabic" w:hAnsi="Traditional Arabic" w:hint="cs"/>
          <w:sz w:val="36"/>
          <w:szCs w:val="36"/>
          <w:rtl/>
        </w:rPr>
        <w:t xml:space="preserve"> </w:t>
      </w:r>
      <w:r w:rsidR="009522E0" w:rsidRPr="00276B6E">
        <w:rPr>
          <w:rFonts w:ascii="Traditional Arabic" w:hAnsi="Traditional Arabic" w:hint="cs"/>
          <w:sz w:val="36"/>
          <w:szCs w:val="36"/>
          <w:rtl/>
        </w:rPr>
        <w:t xml:space="preserve">ما </w:t>
      </w:r>
      <w:r w:rsidR="009522E0" w:rsidRPr="00276B6E">
        <w:rPr>
          <w:rFonts w:ascii="Traditional Arabic" w:hAnsi="Traditional Arabic"/>
          <w:sz w:val="36"/>
          <w:szCs w:val="36"/>
          <w:rtl/>
        </w:rPr>
        <w:t>أثبتت</w:t>
      </w:r>
      <w:r w:rsidR="00276B6E">
        <w:rPr>
          <w:rFonts w:ascii="Traditional Arabic" w:hAnsi="Traditional Arabic" w:hint="cs"/>
          <w:sz w:val="36"/>
          <w:szCs w:val="36"/>
          <w:rtl/>
        </w:rPr>
        <w:t>ه</w:t>
      </w:r>
      <w:r w:rsidR="009522E0" w:rsidRPr="00276B6E">
        <w:rPr>
          <w:rFonts w:ascii="Traditional Arabic" w:hAnsi="Traditional Arabic"/>
          <w:sz w:val="36"/>
          <w:szCs w:val="36"/>
          <w:rtl/>
        </w:rPr>
        <w:t xml:space="preserve"> </w:t>
      </w:r>
      <w:r w:rsidR="009522E0" w:rsidRPr="00276B6E">
        <w:rPr>
          <w:rFonts w:ascii="Traditional Arabic" w:hAnsi="Traditional Arabic" w:hint="cs"/>
          <w:sz w:val="36"/>
          <w:szCs w:val="36"/>
          <w:rtl/>
        </w:rPr>
        <w:t xml:space="preserve">بعض تطبيقات هذا النظام، من خلال </w:t>
      </w:r>
      <w:r w:rsidR="009522E0" w:rsidRPr="00276B6E">
        <w:rPr>
          <w:rFonts w:ascii="Traditional Arabic" w:hAnsi="Traditional Arabic"/>
          <w:sz w:val="36"/>
          <w:szCs w:val="36"/>
          <w:rtl/>
        </w:rPr>
        <w:t>أساليب والصيغ المصرفية الإسلامية القائمة على المشاركة والمخاطرة جدارتها وجدواها وكذبت مزاعم الأبواق و المثبطين، وأكدت تنبؤات المحللين المتجردين من أمثال الاقتصادي الأمريكي " سيمونز" الذي قال ذات يوم بأن:"خطر الاضطراب الاقتصادي يمكن تفاديه إلى حد كبير إذا لم يتم اللجوء إلى الاقتراض، وإذا تمت الاستثمارات كلها في شكل تمويل ذاتي و</w:t>
      </w:r>
      <w:r w:rsidR="009522E0" w:rsidRPr="00276B6E">
        <w:rPr>
          <w:rFonts w:ascii="Traditional Arabic" w:hAnsi="Traditional Arabic"/>
          <w:b/>
          <w:bCs/>
          <w:sz w:val="36"/>
          <w:szCs w:val="36"/>
          <w:rtl/>
        </w:rPr>
        <w:t>بالمشاركة</w:t>
      </w:r>
      <w:r w:rsidR="009522E0" w:rsidRPr="00276B6E">
        <w:rPr>
          <w:rFonts w:ascii="Traditional Arabic" w:hAnsi="Traditional Arabic"/>
          <w:sz w:val="36"/>
          <w:szCs w:val="36"/>
          <w:rtl/>
        </w:rPr>
        <w:t xml:space="preserve">."، ومن أمثال الباحثة الإيطالية " لوريتا نابوليوني" التي قالت بأن:" </w:t>
      </w:r>
      <w:r w:rsidR="009522E0" w:rsidRPr="00276B6E">
        <w:rPr>
          <w:rFonts w:ascii="Traditional Arabic" w:hAnsi="Traditional Arabic"/>
          <w:b/>
          <w:bCs/>
          <w:sz w:val="36"/>
          <w:szCs w:val="36"/>
          <w:rtl/>
        </w:rPr>
        <w:t>التمويل الإسلامي هو القطاع الأكثر ديناميكية في عالم المال الكوني</w:t>
      </w:r>
      <w:r w:rsidR="009522E0" w:rsidRPr="00276B6E">
        <w:rPr>
          <w:rFonts w:ascii="Traditional Arabic" w:hAnsi="Traditional Arabic"/>
          <w:sz w:val="36"/>
          <w:szCs w:val="36"/>
          <w:rtl/>
        </w:rPr>
        <w:t>"، وأن:"</w:t>
      </w:r>
      <w:r w:rsidR="009522E0" w:rsidRPr="00276B6E">
        <w:rPr>
          <w:rFonts w:ascii="Traditional Arabic" w:hAnsi="Traditional Arabic"/>
          <w:b/>
          <w:bCs/>
          <w:sz w:val="36"/>
          <w:szCs w:val="36"/>
          <w:rtl/>
        </w:rPr>
        <w:t xml:space="preserve"> المصارف الإسلامية يمكن أن تصبح البديل المناسب للبنوك الغربية</w:t>
      </w:r>
      <w:r w:rsidR="009522E0" w:rsidRPr="00276B6E">
        <w:rPr>
          <w:rFonts w:ascii="Traditional Arabic" w:hAnsi="Traditional Arabic"/>
          <w:sz w:val="36"/>
          <w:szCs w:val="36"/>
          <w:rtl/>
        </w:rPr>
        <w:t>."</w:t>
      </w:r>
      <w:r w:rsidR="009522E0" w:rsidRPr="00276B6E">
        <w:rPr>
          <w:rFonts w:ascii="Traditional Arabic" w:hAnsi="Traditional Arabic"/>
          <w:spacing w:val="-4"/>
          <w:position w:val="6"/>
          <w:sz w:val="36"/>
          <w:szCs w:val="36"/>
          <w:vertAlign w:val="superscript"/>
          <w:rtl/>
        </w:rPr>
        <w:t>(</w:t>
      </w:r>
      <w:r w:rsidR="009522E0" w:rsidRPr="00276B6E">
        <w:rPr>
          <w:rStyle w:val="a4"/>
          <w:rFonts w:ascii="Traditional Arabic" w:hAnsi="Traditional Arabic" w:cs="Traditional Arabic"/>
          <w:spacing w:val="-4"/>
          <w:position w:val="6"/>
          <w:sz w:val="36"/>
          <w:szCs w:val="36"/>
          <w:rtl/>
        </w:rPr>
        <w:footnoteReference w:id="101"/>
      </w:r>
      <w:r w:rsidR="009522E0" w:rsidRPr="00276B6E">
        <w:rPr>
          <w:rFonts w:ascii="Traditional Arabic" w:hAnsi="Traditional Arabic"/>
          <w:spacing w:val="-4"/>
          <w:position w:val="6"/>
          <w:sz w:val="36"/>
          <w:szCs w:val="36"/>
          <w:vertAlign w:val="superscript"/>
          <w:rtl/>
        </w:rPr>
        <w:t>)</w:t>
      </w:r>
      <w:r w:rsidR="009522E0" w:rsidRPr="00276B6E">
        <w:rPr>
          <w:rFonts w:ascii="Traditional Arabic" w:hAnsi="Traditional Arabic"/>
          <w:sz w:val="36"/>
          <w:szCs w:val="36"/>
          <w:rtl/>
        </w:rPr>
        <w:t>.</w:t>
      </w:r>
    </w:p>
    <w:p w:rsidR="00626B10" w:rsidRPr="00276B6E" w:rsidRDefault="00444FF5" w:rsidP="009522E0">
      <w:pPr>
        <w:widowControl/>
        <w:ind w:firstLine="567"/>
        <w:jc w:val="both"/>
        <w:outlineLvl w:val="0"/>
        <w:rPr>
          <w:sz w:val="36"/>
          <w:szCs w:val="36"/>
          <w:rtl/>
        </w:rPr>
      </w:pPr>
      <w:r>
        <w:rPr>
          <w:rFonts w:hint="cs"/>
          <w:sz w:val="36"/>
          <w:szCs w:val="36"/>
          <w:rtl/>
        </w:rPr>
        <w:t>فيكون</w:t>
      </w:r>
      <w:r w:rsidR="00626B10" w:rsidRPr="00276B6E">
        <w:rPr>
          <w:rFonts w:hint="cs"/>
          <w:sz w:val="36"/>
          <w:szCs w:val="36"/>
          <w:rtl/>
        </w:rPr>
        <w:t xml:space="preserve"> بذلك البديل الذي ي</w:t>
      </w:r>
      <w:r>
        <w:rPr>
          <w:rFonts w:hint="cs"/>
          <w:sz w:val="36"/>
          <w:szCs w:val="36"/>
          <w:rtl/>
        </w:rPr>
        <w:t>مكن أن ي</w:t>
      </w:r>
      <w:r w:rsidR="00626B10" w:rsidRPr="00276B6E">
        <w:rPr>
          <w:rFonts w:hint="cs"/>
          <w:sz w:val="36"/>
          <w:szCs w:val="36"/>
          <w:rtl/>
        </w:rPr>
        <w:t>جيب عن</w:t>
      </w:r>
      <w:r w:rsidR="00626B10" w:rsidRPr="00276B6E">
        <w:rPr>
          <w:sz w:val="36"/>
          <w:szCs w:val="36"/>
          <w:rtl/>
        </w:rPr>
        <w:t xml:space="preserve"> الأسئلة الاقتصادية </w:t>
      </w:r>
      <w:r w:rsidR="00626B10" w:rsidRPr="00276B6E">
        <w:rPr>
          <w:rFonts w:hint="cs"/>
          <w:sz w:val="36"/>
          <w:szCs w:val="36"/>
          <w:rtl/>
        </w:rPr>
        <w:t xml:space="preserve">الحقيقة </w:t>
      </w:r>
      <w:r w:rsidR="00626B10" w:rsidRPr="00276B6E">
        <w:rPr>
          <w:sz w:val="36"/>
          <w:szCs w:val="36"/>
          <w:rtl/>
        </w:rPr>
        <w:t xml:space="preserve">التي يدور حولها الجدل </w:t>
      </w:r>
      <w:r w:rsidR="00626B10" w:rsidRPr="00276B6E">
        <w:rPr>
          <w:rFonts w:hint="cs"/>
          <w:sz w:val="36"/>
          <w:szCs w:val="36"/>
          <w:rtl/>
        </w:rPr>
        <w:t>في الساحة العالمية</w:t>
      </w:r>
      <w:r w:rsidR="00626B10" w:rsidRPr="00276B6E">
        <w:rPr>
          <w:sz w:val="36"/>
          <w:szCs w:val="36"/>
          <w:rtl/>
        </w:rPr>
        <w:t xml:space="preserve"> من قبيل: ما البديل المناسب لاقتصاد السوق المحررة من القيود؟ وما الأساليب المناسبة لترويض الرأسمالية وللانتفاع في الوقت ذاته من قوا</w:t>
      </w:r>
      <w:r w:rsidR="00626B10" w:rsidRPr="00276B6E">
        <w:rPr>
          <w:rFonts w:hint="cs"/>
          <w:sz w:val="36"/>
          <w:szCs w:val="36"/>
          <w:rtl/>
        </w:rPr>
        <w:t>عد</w:t>
      </w:r>
      <w:r w:rsidR="00626B10" w:rsidRPr="00276B6E">
        <w:rPr>
          <w:sz w:val="36"/>
          <w:szCs w:val="36"/>
          <w:rtl/>
        </w:rPr>
        <w:t>ها الضرورية لرفع مستوى الرفاهية؟ وما القواعد الضرورية لازدهار الاقتصاد والديمقراطية في آن واحد</w:t>
      </w:r>
      <w:r w:rsidR="009522E0" w:rsidRPr="00276B6E">
        <w:rPr>
          <w:spacing w:val="-4"/>
          <w:position w:val="6"/>
          <w:sz w:val="36"/>
          <w:szCs w:val="36"/>
          <w:vertAlign w:val="superscript"/>
          <w:rtl/>
        </w:rPr>
        <w:t>(</w:t>
      </w:r>
      <w:r w:rsidR="009522E0" w:rsidRPr="00276B6E">
        <w:rPr>
          <w:rStyle w:val="a4"/>
          <w:spacing w:val="-4"/>
          <w:position w:val="6"/>
          <w:sz w:val="36"/>
          <w:szCs w:val="36"/>
          <w:rtl/>
        </w:rPr>
        <w:footnoteReference w:id="102"/>
      </w:r>
      <w:r w:rsidR="009522E0" w:rsidRPr="00276B6E">
        <w:rPr>
          <w:spacing w:val="-4"/>
          <w:position w:val="6"/>
          <w:sz w:val="36"/>
          <w:szCs w:val="36"/>
          <w:vertAlign w:val="superscript"/>
          <w:rtl/>
        </w:rPr>
        <w:t>)</w:t>
      </w:r>
      <w:r w:rsidR="00626B10" w:rsidRPr="00276B6E">
        <w:rPr>
          <w:sz w:val="36"/>
          <w:szCs w:val="36"/>
          <w:rtl/>
        </w:rPr>
        <w:t xml:space="preserve">؟ </w:t>
      </w:r>
      <w:r w:rsidR="009522E0" w:rsidRPr="00276B6E">
        <w:rPr>
          <w:rFonts w:hint="cs"/>
          <w:sz w:val="36"/>
          <w:szCs w:val="36"/>
          <w:rtl/>
        </w:rPr>
        <w:t>.</w:t>
      </w:r>
    </w:p>
    <w:p w:rsidR="00626B10" w:rsidRPr="00276B6E" w:rsidRDefault="00444FF5" w:rsidP="00626B10">
      <w:pPr>
        <w:widowControl/>
        <w:ind w:firstLine="567"/>
        <w:jc w:val="both"/>
        <w:outlineLvl w:val="0"/>
        <w:rPr>
          <w:sz w:val="36"/>
          <w:szCs w:val="36"/>
          <w:rtl/>
        </w:rPr>
      </w:pPr>
      <w:r>
        <w:rPr>
          <w:rFonts w:hint="cs"/>
          <w:sz w:val="36"/>
          <w:szCs w:val="36"/>
          <w:rtl/>
        </w:rPr>
        <w:lastRenderedPageBreak/>
        <w:t>و ليشكل</w:t>
      </w:r>
      <w:r w:rsidR="00626B10" w:rsidRPr="00276B6E">
        <w:rPr>
          <w:rFonts w:hint="cs"/>
          <w:sz w:val="36"/>
          <w:szCs w:val="36"/>
          <w:rtl/>
        </w:rPr>
        <w:t xml:space="preserve"> الطريق الآخر و البديل الذي يرنوا إليه العالم</w:t>
      </w:r>
      <w:r w:rsidR="00626B10" w:rsidRPr="00276B6E">
        <w:rPr>
          <w:sz w:val="36"/>
          <w:szCs w:val="36"/>
          <w:rtl/>
        </w:rPr>
        <w:t xml:space="preserve"> دون أن يكون</w:t>
      </w:r>
      <w:r w:rsidR="00626B10" w:rsidRPr="00276B6E">
        <w:rPr>
          <w:rFonts w:hint="cs"/>
          <w:sz w:val="36"/>
          <w:szCs w:val="36"/>
          <w:rtl/>
        </w:rPr>
        <w:t xml:space="preserve"> لحد الآن</w:t>
      </w:r>
      <w:r w:rsidR="00626B10" w:rsidRPr="00276B6E">
        <w:rPr>
          <w:sz w:val="36"/>
          <w:szCs w:val="36"/>
          <w:rtl/>
        </w:rPr>
        <w:t xml:space="preserve"> قادر</w:t>
      </w:r>
      <w:r w:rsidR="00626B10" w:rsidRPr="00276B6E">
        <w:rPr>
          <w:rFonts w:hint="cs"/>
          <w:sz w:val="36"/>
          <w:szCs w:val="36"/>
          <w:rtl/>
        </w:rPr>
        <w:t>ا</w:t>
      </w:r>
      <w:r w:rsidR="00626B10" w:rsidRPr="00276B6E">
        <w:rPr>
          <w:sz w:val="36"/>
          <w:szCs w:val="36"/>
          <w:rtl/>
        </w:rPr>
        <w:t xml:space="preserve"> على رسم صورة دقيقة له، </w:t>
      </w:r>
      <w:r w:rsidR="00626B10" w:rsidRPr="00276B6E">
        <w:rPr>
          <w:rFonts w:hint="cs"/>
          <w:sz w:val="36"/>
          <w:szCs w:val="36"/>
          <w:rtl/>
        </w:rPr>
        <w:t xml:space="preserve"> بعد </w:t>
      </w:r>
      <w:r w:rsidR="00626B10" w:rsidRPr="00276B6E">
        <w:rPr>
          <w:sz w:val="36"/>
          <w:szCs w:val="36"/>
          <w:rtl/>
        </w:rPr>
        <w:t>ما أصابه من ويلات</w:t>
      </w:r>
      <w:r w:rsidR="00626B10" w:rsidRPr="00276B6E">
        <w:rPr>
          <w:rFonts w:hint="cs"/>
          <w:sz w:val="36"/>
          <w:szCs w:val="36"/>
          <w:rtl/>
        </w:rPr>
        <w:t xml:space="preserve"> و أزمات</w:t>
      </w:r>
      <w:r w:rsidR="00626B10" w:rsidRPr="00276B6E">
        <w:rPr>
          <w:sz w:val="36"/>
          <w:szCs w:val="36"/>
          <w:rtl/>
        </w:rPr>
        <w:t xml:space="preserve"> النظام الرأسمالي القائم، </w:t>
      </w:r>
      <w:r w:rsidR="00626B10" w:rsidRPr="00276B6E">
        <w:rPr>
          <w:rFonts w:hint="cs"/>
          <w:sz w:val="36"/>
          <w:szCs w:val="36"/>
          <w:rtl/>
        </w:rPr>
        <w:t xml:space="preserve">و </w:t>
      </w:r>
      <w:r w:rsidR="00626B10" w:rsidRPr="00276B6E">
        <w:rPr>
          <w:sz w:val="36"/>
          <w:szCs w:val="36"/>
          <w:rtl/>
        </w:rPr>
        <w:t xml:space="preserve">بعدما جرب </w:t>
      </w:r>
      <w:r w:rsidR="008D51F9" w:rsidRPr="00276B6E">
        <w:rPr>
          <w:sz w:val="36"/>
          <w:szCs w:val="36"/>
          <w:rtl/>
        </w:rPr>
        <w:t>النظام الاشتراكي ال</w:t>
      </w:r>
      <w:r w:rsidR="0022577B">
        <w:rPr>
          <w:rFonts w:hint="cs"/>
          <w:sz w:val="36"/>
          <w:szCs w:val="36"/>
          <w:rtl/>
        </w:rPr>
        <w:t>فاشل</w:t>
      </w:r>
      <w:r w:rsidR="00626B10" w:rsidRPr="00276B6E">
        <w:rPr>
          <w:sz w:val="36"/>
          <w:szCs w:val="36"/>
          <w:rtl/>
        </w:rPr>
        <w:t xml:space="preserve">، بشهادة أحد </w:t>
      </w:r>
      <w:r w:rsidR="00626B10" w:rsidRPr="00276B6E">
        <w:rPr>
          <w:rFonts w:hint="cs"/>
          <w:sz w:val="36"/>
          <w:szCs w:val="36"/>
          <w:rtl/>
        </w:rPr>
        <w:t xml:space="preserve">المنظرين </w:t>
      </w:r>
      <w:r w:rsidR="00626B10" w:rsidRPr="00276B6E">
        <w:rPr>
          <w:sz w:val="36"/>
          <w:szCs w:val="36"/>
          <w:rtl/>
        </w:rPr>
        <w:t xml:space="preserve">الاقتصاديين </w:t>
      </w:r>
      <w:r w:rsidR="00626B10" w:rsidRPr="00276B6E">
        <w:rPr>
          <w:rFonts w:hint="cs"/>
          <w:sz w:val="36"/>
          <w:szCs w:val="36"/>
          <w:rtl/>
        </w:rPr>
        <w:t>الألمان</w:t>
      </w:r>
      <w:r w:rsidR="00626B10" w:rsidRPr="00276B6E">
        <w:rPr>
          <w:sz w:val="36"/>
          <w:szCs w:val="36"/>
          <w:rtl/>
        </w:rPr>
        <w:t xml:space="preserve"> الذي كتب بعد تداعيات الأزمة المالية</w:t>
      </w:r>
      <w:r w:rsidR="00626B10" w:rsidRPr="00276B6E">
        <w:rPr>
          <w:rFonts w:hint="cs"/>
          <w:sz w:val="36"/>
          <w:szCs w:val="36"/>
          <w:rtl/>
        </w:rPr>
        <w:t xml:space="preserve"> العالمية الأخيرة،</w:t>
      </w:r>
      <w:r w:rsidR="00626B10" w:rsidRPr="00276B6E">
        <w:rPr>
          <w:sz w:val="36"/>
          <w:szCs w:val="36"/>
          <w:rtl/>
        </w:rPr>
        <w:t xml:space="preserve"> قائلا: "</w:t>
      </w:r>
      <w:r w:rsidR="00626B10" w:rsidRPr="00276B6E">
        <w:rPr>
          <w:b/>
          <w:bCs/>
          <w:sz w:val="36"/>
          <w:szCs w:val="36"/>
          <w:rtl/>
        </w:rPr>
        <w:t xml:space="preserve"> يتزايد عدد المواطنين الذين يمنون أنفسهم بالتحول إلى نظام آخر، وإن كانوا غير قادرين على رسم صورة دقيقة للنظام الذي ينشدونه، إنهم يحلمون بانتهاج طريق ثالثة تقع بين الرأسمالية والاشتراكية، تضمن لهم حريتهم وتحقق لهم في الوقت ذاته، مساواة أكبر وأمانا واستقرارا أكثر</w:t>
      </w:r>
      <w:r w:rsidR="00626B10" w:rsidRPr="00276B6E">
        <w:rPr>
          <w:sz w:val="36"/>
          <w:szCs w:val="36"/>
          <w:rtl/>
        </w:rPr>
        <w:t>."</w:t>
      </w:r>
      <w:r w:rsidR="00626B10" w:rsidRPr="00276B6E">
        <w:rPr>
          <w:spacing w:val="-4"/>
          <w:position w:val="6"/>
          <w:sz w:val="36"/>
          <w:szCs w:val="36"/>
          <w:vertAlign w:val="superscript"/>
          <w:rtl/>
        </w:rPr>
        <w:t xml:space="preserve"> (</w:t>
      </w:r>
      <w:r w:rsidR="00626B10" w:rsidRPr="00276B6E">
        <w:rPr>
          <w:rStyle w:val="a4"/>
          <w:spacing w:val="-4"/>
          <w:position w:val="6"/>
          <w:sz w:val="36"/>
          <w:szCs w:val="36"/>
          <w:rtl/>
        </w:rPr>
        <w:footnoteReference w:id="103"/>
      </w:r>
      <w:r w:rsidR="00626B10" w:rsidRPr="00276B6E">
        <w:rPr>
          <w:spacing w:val="-4"/>
          <w:position w:val="6"/>
          <w:sz w:val="36"/>
          <w:szCs w:val="36"/>
          <w:vertAlign w:val="superscript"/>
          <w:rtl/>
        </w:rPr>
        <w:t>)</w:t>
      </w:r>
      <w:r w:rsidR="00626B10" w:rsidRPr="00276B6E">
        <w:rPr>
          <w:rFonts w:hint="cs"/>
          <w:sz w:val="36"/>
          <w:szCs w:val="36"/>
          <w:rtl/>
        </w:rPr>
        <w:t>.</w:t>
      </w:r>
      <w:r w:rsidR="00626B10" w:rsidRPr="00276B6E">
        <w:rPr>
          <w:sz w:val="36"/>
          <w:szCs w:val="36"/>
          <w:rtl/>
        </w:rPr>
        <w:t xml:space="preserve"> </w:t>
      </w:r>
    </w:p>
    <w:p w:rsidR="0022577B" w:rsidRDefault="00444FF5" w:rsidP="0022577B">
      <w:pPr>
        <w:widowControl/>
        <w:ind w:firstLine="567"/>
        <w:jc w:val="both"/>
        <w:outlineLvl w:val="0"/>
        <w:rPr>
          <w:rFonts w:ascii="Traditional Arabic" w:hAnsi="Traditional Arabic" w:hint="cs"/>
          <w:sz w:val="36"/>
          <w:szCs w:val="36"/>
          <w:rtl/>
        </w:rPr>
      </w:pPr>
      <w:r>
        <w:rPr>
          <w:rFonts w:ascii="Traditional Arabic" w:hAnsi="Traditional Arabic" w:hint="cs"/>
          <w:sz w:val="36"/>
          <w:szCs w:val="36"/>
          <w:rtl/>
        </w:rPr>
        <w:t xml:space="preserve">و هو ما تنبأ به منذ عقود خلت </w:t>
      </w:r>
      <w:r>
        <w:rPr>
          <w:rFonts w:ascii="Traditional Arabic" w:hAnsi="Traditional Arabic"/>
          <w:sz w:val="36"/>
          <w:szCs w:val="36"/>
          <w:rtl/>
        </w:rPr>
        <w:t xml:space="preserve">الاقتصادي </w:t>
      </w:r>
      <w:r w:rsidR="0022577B" w:rsidRPr="00276B6E">
        <w:rPr>
          <w:rFonts w:ascii="Traditional Arabic" w:hAnsi="Traditional Arabic"/>
          <w:sz w:val="36"/>
          <w:szCs w:val="36"/>
          <w:rtl/>
        </w:rPr>
        <w:t>ال</w:t>
      </w:r>
      <w:r>
        <w:rPr>
          <w:rFonts w:ascii="Traditional Arabic" w:hAnsi="Traditional Arabic"/>
          <w:sz w:val="36"/>
          <w:szCs w:val="36"/>
          <w:rtl/>
        </w:rPr>
        <w:t xml:space="preserve">فرنسي جاك أوستري الذي قال </w:t>
      </w:r>
      <w:r w:rsidR="0022577B" w:rsidRPr="00276B6E">
        <w:rPr>
          <w:rFonts w:ascii="Traditional Arabic" w:hAnsi="Traditional Arabic"/>
          <w:sz w:val="36"/>
          <w:szCs w:val="36"/>
          <w:rtl/>
        </w:rPr>
        <w:t>: “</w:t>
      </w:r>
      <w:r w:rsidR="0022577B" w:rsidRPr="00276B6E">
        <w:rPr>
          <w:rFonts w:ascii="Traditional Arabic" w:hAnsi="Traditional Arabic"/>
          <w:b/>
          <w:bCs/>
          <w:sz w:val="36"/>
          <w:szCs w:val="36"/>
          <w:rtl/>
        </w:rPr>
        <w:t>إن طريق الإنماء الاقتصادي ليس محصورا في النظامين المعروفين، الرأسمالي والاشتراكي، بل هناك مذهب اقتصادي ثالث راجح هو المذهب الاقتصادي الإسلامي، وسيسود عالم المستقبل لأنه طريق للحياة المعاصرة</w:t>
      </w:r>
      <w:r w:rsidR="0022577B" w:rsidRPr="00276B6E">
        <w:rPr>
          <w:rFonts w:ascii="Traditional Arabic" w:hAnsi="Traditional Arabic"/>
          <w:sz w:val="36"/>
          <w:szCs w:val="36"/>
          <w:rtl/>
        </w:rPr>
        <w:t>”</w:t>
      </w:r>
      <w:r w:rsidR="0022577B" w:rsidRPr="00276B6E">
        <w:rPr>
          <w:rFonts w:ascii="Traditional Arabic" w:hAnsi="Traditional Arabic"/>
          <w:spacing w:val="-4"/>
          <w:position w:val="6"/>
          <w:sz w:val="36"/>
          <w:szCs w:val="36"/>
          <w:vertAlign w:val="superscript"/>
          <w:rtl/>
        </w:rPr>
        <w:t xml:space="preserve"> (</w:t>
      </w:r>
      <w:r w:rsidR="0022577B" w:rsidRPr="00276B6E">
        <w:rPr>
          <w:rStyle w:val="a4"/>
          <w:rFonts w:ascii="Traditional Arabic" w:hAnsi="Traditional Arabic" w:cs="Traditional Arabic"/>
          <w:spacing w:val="-4"/>
          <w:position w:val="6"/>
          <w:sz w:val="36"/>
          <w:szCs w:val="36"/>
          <w:rtl/>
        </w:rPr>
        <w:footnoteReference w:id="104"/>
      </w:r>
      <w:r w:rsidR="0022577B" w:rsidRPr="00276B6E">
        <w:rPr>
          <w:rFonts w:ascii="Traditional Arabic" w:hAnsi="Traditional Arabic"/>
          <w:spacing w:val="-4"/>
          <w:position w:val="6"/>
          <w:sz w:val="36"/>
          <w:szCs w:val="36"/>
          <w:vertAlign w:val="superscript"/>
          <w:rtl/>
        </w:rPr>
        <w:t>)</w:t>
      </w:r>
      <w:r w:rsidR="0022577B" w:rsidRPr="00276B6E">
        <w:rPr>
          <w:rFonts w:ascii="Traditional Arabic" w:hAnsi="Traditional Arabic" w:hint="cs"/>
          <w:sz w:val="36"/>
          <w:szCs w:val="36"/>
          <w:rtl/>
        </w:rPr>
        <w:t>.</w:t>
      </w:r>
    </w:p>
    <w:p w:rsidR="00B9742D" w:rsidRPr="00B9742D" w:rsidRDefault="00B9742D" w:rsidP="00B9742D">
      <w:pPr>
        <w:widowControl/>
        <w:ind w:firstLine="567"/>
        <w:jc w:val="both"/>
        <w:rPr>
          <w:rFonts w:ascii="Traditional Arabic" w:hAnsi="Traditional Arabic"/>
          <w:sz w:val="36"/>
          <w:szCs w:val="36"/>
          <w:rtl/>
        </w:rPr>
      </w:pPr>
      <w:r>
        <w:rPr>
          <w:rFonts w:hint="cs"/>
          <w:sz w:val="36"/>
          <w:szCs w:val="36"/>
          <w:rtl/>
          <w:lang w:bidi="ar-MA"/>
        </w:rPr>
        <w:t xml:space="preserve">وهو </w:t>
      </w:r>
      <w:r w:rsidRPr="00276B6E">
        <w:rPr>
          <w:rFonts w:hint="cs"/>
          <w:sz w:val="36"/>
          <w:szCs w:val="36"/>
          <w:rtl/>
          <w:lang w:bidi="ar-MA"/>
        </w:rPr>
        <w:t xml:space="preserve">ما </w:t>
      </w:r>
      <w:r>
        <w:rPr>
          <w:rFonts w:hint="cs"/>
          <w:sz w:val="36"/>
          <w:szCs w:val="36"/>
          <w:rtl/>
          <w:lang w:bidi="ar-MA"/>
        </w:rPr>
        <w:t>يفسر</w:t>
      </w:r>
      <w:r w:rsidRPr="00276B6E">
        <w:rPr>
          <w:rFonts w:hint="cs"/>
          <w:sz w:val="36"/>
          <w:szCs w:val="36"/>
          <w:rtl/>
          <w:lang w:bidi="ar-MA"/>
        </w:rPr>
        <w:t xml:space="preserve"> تزايد</w:t>
      </w:r>
      <w:r w:rsidRPr="00276B6E">
        <w:rPr>
          <w:rFonts w:ascii="Traditional Arabic" w:hAnsi="Traditional Arabic"/>
          <w:sz w:val="36"/>
          <w:szCs w:val="36"/>
          <w:rtl/>
        </w:rPr>
        <w:t xml:space="preserve"> </w:t>
      </w:r>
      <w:r w:rsidRPr="00276B6E">
        <w:rPr>
          <w:rFonts w:ascii="Traditional Arabic" w:hAnsi="Traditional Arabic" w:hint="cs"/>
          <w:sz w:val="36"/>
          <w:szCs w:val="36"/>
          <w:rtl/>
        </w:rPr>
        <w:t>ال</w:t>
      </w:r>
      <w:r w:rsidRPr="00276B6E">
        <w:rPr>
          <w:rFonts w:ascii="Traditional Arabic" w:hAnsi="Traditional Arabic"/>
          <w:sz w:val="36"/>
          <w:szCs w:val="36"/>
          <w:rtl/>
        </w:rPr>
        <w:t>مط</w:t>
      </w:r>
      <w:r w:rsidRPr="00276B6E">
        <w:rPr>
          <w:rFonts w:ascii="Traditional Arabic" w:hAnsi="Traditional Arabic" w:hint="cs"/>
          <w:sz w:val="36"/>
          <w:szCs w:val="36"/>
          <w:rtl/>
        </w:rPr>
        <w:t>ا</w:t>
      </w:r>
      <w:r w:rsidRPr="00276B6E">
        <w:rPr>
          <w:rFonts w:ascii="Traditional Arabic" w:hAnsi="Traditional Arabic"/>
          <w:sz w:val="36"/>
          <w:szCs w:val="36"/>
          <w:rtl/>
        </w:rPr>
        <w:t xml:space="preserve">لب </w:t>
      </w:r>
      <w:r w:rsidRPr="00276B6E">
        <w:rPr>
          <w:rFonts w:ascii="Traditional Arabic" w:hAnsi="Traditional Arabic" w:hint="cs"/>
          <w:sz w:val="36"/>
          <w:szCs w:val="36"/>
          <w:rtl/>
        </w:rPr>
        <w:t>ال</w:t>
      </w:r>
      <w:r w:rsidRPr="00276B6E">
        <w:rPr>
          <w:rFonts w:ascii="Traditional Arabic" w:hAnsi="Traditional Arabic"/>
          <w:sz w:val="36"/>
          <w:szCs w:val="36"/>
          <w:rtl/>
        </w:rPr>
        <w:t>غربي</w:t>
      </w:r>
      <w:r w:rsidRPr="00276B6E">
        <w:rPr>
          <w:rFonts w:ascii="Traditional Arabic" w:hAnsi="Traditional Arabic" w:hint="cs"/>
          <w:sz w:val="36"/>
          <w:szCs w:val="36"/>
          <w:rtl/>
        </w:rPr>
        <w:t>ة</w:t>
      </w:r>
      <w:r w:rsidRPr="00276B6E">
        <w:rPr>
          <w:rFonts w:ascii="Traditional Arabic" w:hAnsi="Traditional Arabic"/>
          <w:sz w:val="36"/>
          <w:szCs w:val="36"/>
          <w:rtl/>
        </w:rPr>
        <w:t xml:space="preserve"> </w:t>
      </w:r>
      <w:r w:rsidRPr="00276B6E">
        <w:rPr>
          <w:rFonts w:ascii="Traditional Arabic" w:hAnsi="Traditional Arabic" w:hint="cs"/>
          <w:sz w:val="36"/>
          <w:szCs w:val="36"/>
          <w:rtl/>
        </w:rPr>
        <w:t>ال</w:t>
      </w:r>
      <w:r w:rsidRPr="00276B6E">
        <w:rPr>
          <w:rFonts w:ascii="Traditional Arabic" w:hAnsi="Traditional Arabic"/>
          <w:sz w:val="36"/>
          <w:szCs w:val="36"/>
          <w:rtl/>
        </w:rPr>
        <w:t>ملح</w:t>
      </w:r>
      <w:r w:rsidRPr="00276B6E">
        <w:rPr>
          <w:rFonts w:ascii="Traditional Arabic" w:hAnsi="Traditional Arabic" w:hint="cs"/>
          <w:sz w:val="36"/>
          <w:szCs w:val="36"/>
          <w:rtl/>
        </w:rPr>
        <w:t>ة</w:t>
      </w:r>
      <w:r w:rsidRPr="00276B6E">
        <w:rPr>
          <w:rFonts w:ascii="Traditional Arabic" w:hAnsi="Traditional Arabic"/>
          <w:sz w:val="36"/>
          <w:szCs w:val="36"/>
          <w:rtl/>
        </w:rPr>
        <w:t xml:space="preserve"> على المستويين الرسمي و الشعبي</w:t>
      </w:r>
      <w:r w:rsidRPr="00276B6E">
        <w:rPr>
          <w:rFonts w:ascii="Traditional Arabic" w:hAnsi="Traditional Arabic" w:hint="cs"/>
          <w:sz w:val="36"/>
          <w:szCs w:val="36"/>
          <w:rtl/>
        </w:rPr>
        <w:t>، باعتماد النظام المالي الإسلامي</w:t>
      </w:r>
      <w:r w:rsidRPr="00276B6E">
        <w:rPr>
          <w:rFonts w:ascii="Traditional Arabic" w:hAnsi="Traditional Arabic"/>
          <w:sz w:val="36"/>
          <w:szCs w:val="36"/>
          <w:rtl/>
        </w:rPr>
        <w:t>. خاصة في الدول التي تأخر فيها إدراج هذا النظام ضمن النسيج المالي و الاقتصادي، كما هو الشأن في فرنسا.</w:t>
      </w:r>
      <w:r w:rsidRPr="00276B6E">
        <w:rPr>
          <w:rFonts w:ascii="Traditional Arabic" w:hAnsi="Traditional Arabic" w:hint="cs"/>
          <w:sz w:val="36"/>
          <w:szCs w:val="36"/>
          <w:rtl/>
        </w:rPr>
        <w:t>حيث</w:t>
      </w:r>
      <w:r w:rsidRPr="00276B6E">
        <w:rPr>
          <w:rFonts w:ascii="Traditional Arabic" w:hAnsi="Traditional Arabic"/>
          <w:sz w:val="36"/>
          <w:szCs w:val="36"/>
          <w:rtl/>
        </w:rPr>
        <w:t xml:space="preserve"> دعا مجلس الشيوخ الفرنسي إلى ضم النظام المالي الإسلامي، للنظام المصرفي في فرنسا، بعد اجتماعات و نقاشات ، خلصت إلى أن هذا النظام، المستمد من الشريعة الإسلامية، يعيش ازدهارا واضحا، وأنه مريح للجميع مسلمين وغير مسلمين </w:t>
      </w:r>
      <w:r w:rsidRPr="00276B6E">
        <w:rPr>
          <w:rFonts w:ascii="Traditional Arabic" w:hAnsi="Traditional Arabic"/>
          <w:spacing w:val="-4"/>
          <w:position w:val="6"/>
          <w:sz w:val="36"/>
          <w:szCs w:val="36"/>
          <w:vertAlign w:val="superscript"/>
          <w:rtl/>
        </w:rPr>
        <w:t>(</w:t>
      </w:r>
      <w:r w:rsidRPr="00276B6E">
        <w:rPr>
          <w:rStyle w:val="a4"/>
          <w:rFonts w:ascii="Traditional Arabic" w:hAnsi="Traditional Arabic"/>
          <w:spacing w:val="-4"/>
          <w:position w:val="6"/>
          <w:sz w:val="36"/>
          <w:szCs w:val="36"/>
          <w:rtl/>
        </w:rPr>
        <w:footnoteReference w:id="105"/>
      </w:r>
      <w:r w:rsidRPr="00276B6E">
        <w:rPr>
          <w:rFonts w:ascii="Traditional Arabic" w:hAnsi="Traditional Arabic"/>
          <w:spacing w:val="-4"/>
          <w:position w:val="6"/>
          <w:sz w:val="36"/>
          <w:szCs w:val="36"/>
          <w:vertAlign w:val="superscript"/>
          <w:rtl/>
        </w:rPr>
        <w:t>)</w:t>
      </w:r>
      <w:r w:rsidRPr="00276B6E">
        <w:rPr>
          <w:rFonts w:ascii="Traditional Arabic" w:hAnsi="Traditional Arabic"/>
          <w:sz w:val="36"/>
          <w:szCs w:val="36"/>
          <w:rtl/>
        </w:rPr>
        <w:t xml:space="preserve">. </w:t>
      </w:r>
    </w:p>
    <w:p w:rsidR="00B9742D" w:rsidRDefault="00B9742D" w:rsidP="00B9742D">
      <w:pPr>
        <w:widowControl/>
        <w:ind w:firstLine="720"/>
        <w:jc w:val="both"/>
        <w:rPr>
          <w:rFonts w:ascii="Traditional Arabic" w:hAnsi="Traditional Arabic" w:hint="cs"/>
          <w:sz w:val="36"/>
          <w:szCs w:val="36"/>
          <w:rtl/>
        </w:rPr>
      </w:pPr>
      <w:r>
        <w:rPr>
          <w:rFonts w:ascii="Traditional Arabic" w:hAnsi="Traditional Arabic" w:hint="cs"/>
          <w:sz w:val="36"/>
          <w:szCs w:val="36"/>
          <w:rtl/>
        </w:rPr>
        <w:t>و يبرر</w:t>
      </w:r>
      <w:r>
        <w:rPr>
          <w:rFonts w:ascii="Traditional Arabic" w:hAnsi="Traditional Arabic"/>
          <w:sz w:val="36"/>
          <w:szCs w:val="36"/>
          <w:rtl/>
        </w:rPr>
        <w:t xml:space="preserve"> توال</w:t>
      </w:r>
      <w:r>
        <w:rPr>
          <w:rFonts w:ascii="Traditional Arabic" w:hAnsi="Traditional Arabic" w:hint="cs"/>
          <w:sz w:val="36"/>
          <w:szCs w:val="36"/>
          <w:rtl/>
        </w:rPr>
        <w:t>ي</w:t>
      </w:r>
      <w:r w:rsidRPr="00276B6E">
        <w:rPr>
          <w:rFonts w:ascii="Traditional Arabic" w:hAnsi="Traditional Arabic"/>
          <w:sz w:val="36"/>
          <w:szCs w:val="36"/>
          <w:rtl/>
        </w:rPr>
        <w:t xml:space="preserve"> دعوات النخب، من الأكاديميين و الفاعلين الاقتصاديين و المتدخلين في مجال المال و الأعمال، إلى اعتماد هذا النظام، الذي أثبت مردوديته و نجاعته، فضلا عن فعاليته في مقاومة الأزمة و الحفاظ على الاستقرار</w:t>
      </w:r>
      <w:r w:rsidRPr="00276B6E">
        <w:rPr>
          <w:rFonts w:ascii="Traditional Arabic" w:hAnsi="Traditional Arabic" w:hint="cs"/>
          <w:sz w:val="36"/>
          <w:szCs w:val="36"/>
          <w:rtl/>
        </w:rPr>
        <w:t>.</w:t>
      </w:r>
    </w:p>
    <w:p w:rsidR="00B9742D" w:rsidRPr="00276B6E" w:rsidRDefault="00B9742D" w:rsidP="00B9742D">
      <w:pPr>
        <w:widowControl/>
        <w:ind w:firstLine="720"/>
        <w:jc w:val="both"/>
        <w:rPr>
          <w:rFonts w:ascii="Traditional Arabic" w:hAnsi="Traditional Arabic"/>
          <w:sz w:val="36"/>
          <w:szCs w:val="36"/>
          <w:rtl/>
          <w:lang w:bidi="ar-MA"/>
        </w:rPr>
      </w:pPr>
      <w:r>
        <w:rPr>
          <w:rFonts w:ascii="Traditional Arabic" w:hAnsi="Traditional Arabic"/>
          <w:sz w:val="36"/>
          <w:szCs w:val="36"/>
          <w:lang w:bidi="ar-MA"/>
        </w:rPr>
        <w:t xml:space="preserve"> </w:t>
      </w:r>
      <w:r>
        <w:rPr>
          <w:rFonts w:ascii="Traditional Arabic" w:hAnsi="Traditional Arabic" w:hint="cs"/>
          <w:sz w:val="36"/>
          <w:szCs w:val="36"/>
          <w:rtl/>
          <w:lang w:bidi="ar-MA"/>
        </w:rPr>
        <w:t>كما هو حال</w:t>
      </w:r>
      <w:r>
        <w:rPr>
          <w:rFonts w:ascii="Traditional Arabic" w:hAnsi="Traditional Arabic"/>
          <w:sz w:val="36"/>
          <w:szCs w:val="36"/>
          <w:rtl/>
        </w:rPr>
        <w:t xml:space="preserve"> السيد</w:t>
      </w:r>
      <w:r w:rsidRPr="00276B6E">
        <w:rPr>
          <w:rFonts w:ascii="Traditional Arabic" w:hAnsi="Traditional Arabic"/>
          <w:sz w:val="36"/>
          <w:szCs w:val="36"/>
          <w:rtl/>
        </w:rPr>
        <w:t xml:space="preserve"> بوفيس فانسون</w:t>
      </w:r>
      <w:r>
        <w:rPr>
          <w:rFonts w:ascii="Traditional Arabic" w:hAnsi="Traditional Arabic" w:hint="cs"/>
          <w:sz w:val="36"/>
          <w:szCs w:val="36"/>
          <w:rtl/>
          <w:lang w:bidi="ar-MA"/>
        </w:rPr>
        <w:t xml:space="preserve"> </w:t>
      </w:r>
      <w:r>
        <w:rPr>
          <w:rFonts w:ascii="Traditional Arabic" w:hAnsi="Traditional Arabic"/>
          <w:sz w:val="36"/>
          <w:szCs w:val="36"/>
        </w:rPr>
        <w:t xml:space="preserve">  Beaufils Vincent</w:t>
      </w:r>
      <w:r>
        <w:rPr>
          <w:rFonts w:ascii="Traditional Arabic" w:hAnsi="Traditional Arabic"/>
          <w:sz w:val="36"/>
          <w:szCs w:val="36"/>
          <w:rtl/>
        </w:rPr>
        <w:t>، رئيس تحرير مجلة تشالينجز</w:t>
      </w:r>
      <w:r>
        <w:rPr>
          <w:rFonts w:ascii="Traditional Arabic" w:hAnsi="Traditional Arabic"/>
          <w:sz w:val="36"/>
          <w:szCs w:val="36"/>
        </w:rPr>
        <w:t xml:space="preserve"> Chalanges </w:t>
      </w:r>
      <w:r w:rsidRPr="00276B6E">
        <w:rPr>
          <w:rFonts w:ascii="Traditional Arabic" w:hAnsi="Traditional Arabic"/>
          <w:sz w:val="36"/>
          <w:szCs w:val="36"/>
          <w:rtl/>
        </w:rPr>
        <w:t xml:space="preserve">، يكتب في افتتاحية العدد الصادر في عز الأزمة العالمية في سبتمبر2008 موضوعا تحت عنوان: " </w:t>
      </w:r>
      <w:r w:rsidRPr="00276B6E">
        <w:rPr>
          <w:rFonts w:ascii="Traditional Arabic" w:hAnsi="Traditional Arabic"/>
          <w:b/>
          <w:bCs/>
          <w:sz w:val="36"/>
          <w:szCs w:val="36"/>
          <w:rtl/>
        </w:rPr>
        <w:t>البابا أو القرآن</w:t>
      </w:r>
      <w:r w:rsidRPr="00276B6E">
        <w:rPr>
          <w:rFonts w:ascii="Traditional Arabic" w:hAnsi="Traditional Arabic"/>
          <w:sz w:val="36"/>
          <w:szCs w:val="36"/>
          <w:rtl/>
        </w:rPr>
        <w:t>"، مما جاء فيها:"</w:t>
      </w:r>
      <w:r w:rsidRPr="00276B6E">
        <w:rPr>
          <w:rFonts w:ascii="Traditional Arabic" w:hAnsi="Traditional Arabic"/>
          <w:b/>
          <w:bCs/>
          <w:sz w:val="36"/>
          <w:szCs w:val="36"/>
          <w:rtl/>
        </w:rPr>
        <w:t xml:space="preserve"> أظن أننا بحاجة أكثر إلى قراءة القرآن </w:t>
      </w:r>
      <w:r w:rsidRPr="00276B6E">
        <w:rPr>
          <w:rFonts w:ascii="Traditional Arabic" w:hAnsi="Traditional Arabic"/>
          <w:b/>
          <w:bCs/>
          <w:sz w:val="36"/>
          <w:szCs w:val="36"/>
          <w:rtl/>
        </w:rPr>
        <w:lastRenderedPageBreak/>
        <w:t>بدلا من الإنجيل لفهم ما يحدث بنا وبمصارفنا،لأنه لو حاول القائمون على مصارفنا احترام ما ورد في القرآن من تعاليم وأحكام وطبقوها ما حل بنا ما حل من كوارث وأزمات، وما وصل بنا الحال إلى هذا الوضع المزري، لأن النقود لا تلد النقود</w:t>
      </w:r>
      <w:r w:rsidRPr="00276B6E">
        <w:rPr>
          <w:rFonts w:ascii="Traditional Arabic" w:hAnsi="Traditional Arabic"/>
          <w:sz w:val="36"/>
          <w:szCs w:val="36"/>
          <w:rtl/>
        </w:rPr>
        <w:t>."</w:t>
      </w:r>
      <w:r w:rsidRPr="00276B6E">
        <w:rPr>
          <w:rFonts w:ascii="Traditional Arabic" w:hAnsi="Traditional Arabic"/>
          <w:spacing w:val="-4"/>
          <w:position w:val="6"/>
          <w:sz w:val="36"/>
          <w:szCs w:val="36"/>
          <w:vertAlign w:val="superscript"/>
          <w:rtl/>
        </w:rPr>
        <w:t xml:space="preserve"> (</w:t>
      </w:r>
      <w:r w:rsidRPr="00276B6E">
        <w:rPr>
          <w:rStyle w:val="a4"/>
          <w:rFonts w:ascii="Traditional Arabic" w:hAnsi="Traditional Arabic"/>
          <w:spacing w:val="-4"/>
          <w:position w:val="6"/>
          <w:sz w:val="36"/>
          <w:szCs w:val="36"/>
          <w:rtl/>
        </w:rPr>
        <w:footnoteReference w:id="106"/>
      </w:r>
      <w:r w:rsidRPr="00276B6E">
        <w:rPr>
          <w:rFonts w:ascii="Traditional Arabic" w:hAnsi="Traditional Arabic"/>
          <w:spacing w:val="-4"/>
          <w:position w:val="6"/>
          <w:sz w:val="36"/>
          <w:szCs w:val="36"/>
          <w:vertAlign w:val="superscript"/>
          <w:rtl/>
        </w:rPr>
        <w:t>)</w:t>
      </w:r>
      <w:r w:rsidRPr="00276B6E">
        <w:rPr>
          <w:rFonts w:ascii="Traditional Arabic" w:hAnsi="Traditional Arabic"/>
          <w:sz w:val="36"/>
          <w:szCs w:val="36"/>
          <w:rtl/>
        </w:rPr>
        <w:t xml:space="preserve">. </w:t>
      </w:r>
    </w:p>
    <w:p w:rsidR="00B9742D" w:rsidRPr="00276B6E" w:rsidRDefault="00B9742D" w:rsidP="00B9742D">
      <w:pPr>
        <w:widowControl/>
        <w:ind w:firstLine="720"/>
        <w:jc w:val="both"/>
        <w:rPr>
          <w:rFonts w:ascii="Traditional Arabic" w:hAnsi="Traditional Arabic"/>
          <w:sz w:val="36"/>
          <w:szCs w:val="36"/>
          <w:rtl/>
        </w:rPr>
      </w:pPr>
      <w:r>
        <w:rPr>
          <w:rFonts w:ascii="Traditional Arabic" w:hAnsi="Traditional Arabic" w:hint="cs"/>
          <w:sz w:val="36"/>
          <w:szCs w:val="36"/>
          <w:rtl/>
        </w:rPr>
        <w:t xml:space="preserve">و </w:t>
      </w:r>
      <w:r w:rsidRPr="00276B6E">
        <w:rPr>
          <w:rFonts w:ascii="Traditional Arabic" w:hAnsi="Traditional Arabic"/>
          <w:sz w:val="36"/>
          <w:szCs w:val="36"/>
          <w:rtl/>
        </w:rPr>
        <w:t>كما</w:t>
      </w:r>
      <w:r>
        <w:rPr>
          <w:rFonts w:ascii="Traditional Arabic" w:hAnsi="Traditional Arabic" w:hint="cs"/>
          <w:sz w:val="36"/>
          <w:szCs w:val="36"/>
          <w:rtl/>
        </w:rPr>
        <w:t xml:space="preserve"> هو</w:t>
      </w:r>
      <w:r w:rsidRPr="00276B6E">
        <w:rPr>
          <w:rFonts w:ascii="Traditional Arabic" w:hAnsi="Traditional Arabic"/>
          <w:sz w:val="36"/>
          <w:szCs w:val="36"/>
          <w:rtl/>
        </w:rPr>
        <w:t xml:space="preserve"> </w:t>
      </w:r>
      <w:r>
        <w:rPr>
          <w:rFonts w:ascii="Traditional Arabic" w:hAnsi="Traditional Arabic" w:hint="cs"/>
          <w:sz w:val="36"/>
          <w:szCs w:val="36"/>
          <w:rtl/>
        </w:rPr>
        <w:t>شأن</w:t>
      </w:r>
      <w:r w:rsidRPr="00276B6E">
        <w:rPr>
          <w:rFonts w:ascii="Traditional Arabic" w:hAnsi="Traditional Arabic"/>
          <w:sz w:val="36"/>
          <w:szCs w:val="36"/>
          <w:rtl/>
        </w:rPr>
        <w:t xml:space="preserve"> رئيس تحرير صحيفة " </w:t>
      </w:r>
      <w:r>
        <w:rPr>
          <w:rFonts w:ascii="Traditional Arabic" w:hAnsi="Traditional Arabic"/>
          <w:sz w:val="36"/>
          <w:szCs w:val="36"/>
        </w:rPr>
        <w:t>L</w:t>
      </w:r>
      <w:r>
        <w:rPr>
          <w:rFonts w:ascii="Traditional Arabic" w:hAnsi="Traditional Arabic"/>
          <w:sz w:val="36"/>
          <w:szCs w:val="36"/>
          <w:lang w:bidi="ar-MA"/>
        </w:rPr>
        <w:t>e Journal de Finances</w:t>
      </w:r>
      <w:r>
        <w:rPr>
          <w:rFonts w:ascii="Traditional Arabic" w:hAnsi="Traditional Arabic"/>
          <w:sz w:val="36"/>
          <w:szCs w:val="36"/>
          <w:rtl/>
        </w:rPr>
        <w:t>" الفرنسية، السيد</w:t>
      </w:r>
      <w:r>
        <w:rPr>
          <w:rFonts w:ascii="Traditional Arabic" w:hAnsi="Traditional Arabic" w:hint="cs"/>
          <w:sz w:val="36"/>
          <w:szCs w:val="36"/>
          <w:rtl/>
        </w:rPr>
        <w:t> </w:t>
      </w:r>
      <w:r>
        <w:rPr>
          <w:rFonts w:ascii="Traditional Arabic" w:hAnsi="Traditional Arabic"/>
          <w:sz w:val="36"/>
          <w:szCs w:val="36"/>
        </w:rPr>
        <w:t>:</w:t>
      </w:r>
      <w:r>
        <w:rPr>
          <w:rFonts w:ascii="Traditional Arabic" w:hAnsi="Traditional Arabic"/>
          <w:sz w:val="36"/>
          <w:szCs w:val="36"/>
          <w:rtl/>
        </w:rPr>
        <w:t xml:space="preserve"> رولاند لاسكين</w:t>
      </w:r>
      <w:r>
        <w:rPr>
          <w:rFonts w:ascii="Traditional Arabic" w:hAnsi="Traditional Arabic"/>
          <w:sz w:val="36"/>
          <w:szCs w:val="36"/>
        </w:rPr>
        <w:t xml:space="preserve"> Roland Laskin </w:t>
      </w:r>
      <w:r w:rsidRPr="00276B6E">
        <w:rPr>
          <w:rFonts w:ascii="Traditional Arabic" w:hAnsi="Traditional Arabic"/>
          <w:sz w:val="36"/>
          <w:szCs w:val="36"/>
          <w:rtl/>
        </w:rPr>
        <w:t xml:space="preserve"> في افتتاحية العدد الصادر في نفس ال</w:t>
      </w:r>
      <w:r>
        <w:rPr>
          <w:rFonts w:ascii="Traditional Arabic" w:hAnsi="Traditional Arabic" w:hint="cs"/>
          <w:sz w:val="36"/>
          <w:szCs w:val="36"/>
          <w:rtl/>
          <w:lang w:bidi="ar-MA"/>
        </w:rPr>
        <w:t>فترة</w:t>
      </w:r>
      <w:r w:rsidRPr="00276B6E">
        <w:rPr>
          <w:rFonts w:ascii="Traditional Arabic" w:hAnsi="Traditional Arabic"/>
          <w:sz w:val="36"/>
          <w:szCs w:val="36"/>
          <w:rtl/>
        </w:rPr>
        <w:t xml:space="preserve"> يطالب بضرورة تطبيق الشريعة في المجال المالي والاقتصادي في مقال افتتاحية الصحيفة تحت عنوان:" </w:t>
      </w:r>
      <w:r w:rsidRPr="00276B6E">
        <w:rPr>
          <w:rFonts w:ascii="Traditional Arabic" w:hAnsi="Traditional Arabic"/>
          <w:b/>
          <w:bCs/>
          <w:sz w:val="36"/>
          <w:szCs w:val="36"/>
          <w:rtl/>
        </w:rPr>
        <w:t>هل تأهلت وول ستريت لاعتناق مبادئ الشريعة</w:t>
      </w:r>
      <w:r w:rsidRPr="00276B6E">
        <w:rPr>
          <w:rFonts w:ascii="Traditional Arabic" w:hAnsi="Traditional Arabic"/>
          <w:sz w:val="36"/>
          <w:szCs w:val="36"/>
          <w:rtl/>
        </w:rPr>
        <w:t>."</w:t>
      </w:r>
      <w:r w:rsidRPr="00276B6E">
        <w:rPr>
          <w:rFonts w:ascii="Traditional Arabic" w:hAnsi="Traditional Arabic"/>
          <w:spacing w:val="-4"/>
          <w:position w:val="6"/>
          <w:sz w:val="36"/>
          <w:szCs w:val="36"/>
          <w:vertAlign w:val="superscript"/>
          <w:rtl/>
        </w:rPr>
        <w:t xml:space="preserve"> (</w:t>
      </w:r>
      <w:r w:rsidRPr="00276B6E">
        <w:rPr>
          <w:rStyle w:val="a4"/>
          <w:rFonts w:ascii="Traditional Arabic" w:hAnsi="Traditional Arabic"/>
          <w:spacing w:val="-4"/>
          <w:position w:val="6"/>
          <w:sz w:val="36"/>
          <w:szCs w:val="36"/>
          <w:rtl/>
        </w:rPr>
        <w:footnoteReference w:id="107"/>
      </w:r>
      <w:r w:rsidRPr="00276B6E">
        <w:rPr>
          <w:rFonts w:ascii="Traditional Arabic" w:hAnsi="Traditional Arabic"/>
          <w:spacing w:val="-4"/>
          <w:position w:val="6"/>
          <w:sz w:val="36"/>
          <w:szCs w:val="36"/>
          <w:vertAlign w:val="superscript"/>
          <w:rtl/>
        </w:rPr>
        <w:t>)</w:t>
      </w:r>
      <w:r w:rsidRPr="00276B6E">
        <w:rPr>
          <w:rFonts w:ascii="Traditional Arabic" w:hAnsi="Traditional Arabic"/>
          <w:sz w:val="36"/>
          <w:szCs w:val="36"/>
          <w:rtl/>
        </w:rPr>
        <w:t>.</w:t>
      </w:r>
    </w:p>
    <w:p w:rsidR="00B9742D" w:rsidRPr="00276B6E" w:rsidRDefault="00B9742D" w:rsidP="0022577B">
      <w:pPr>
        <w:widowControl/>
        <w:ind w:firstLine="567"/>
        <w:jc w:val="both"/>
        <w:outlineLvl w:val="0"/>
        <w:rPr>
          <w:spacing w:val="-4"/>
          <w:position w:val="6"/>
          <w:sz w:val="36"/>
          <w:szCs w:val="36"/>
          <w:vertAlign w:val="superscript"/>
          <w:rtl/>
        </w:rPr>
      </w:pPr>
    </w:p>
    <w:sectPr w:rsidR="00B9742D" w:rsidRPr="00276B6E" w:rsidSect="00481A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75" w:rsidRDefault="00CE2C75" w:rsidP="00626B10">
      <w:r>
        <w:separator/>
      </w:r>
    </w:p>
  </w:endnote>
  <w:endnote w:type="continuationSeparator" w:id="1">
    <w:p w:rsidR="00CE2C75" w:rsidRDefault="00CE2C75" w:rsidP="00626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dir MT">
    <w:altName w:val="Times New Roman"/>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75" w:rsidRDefault="00CE2C75" w:rsidP="00626B10">
      <w:r>
        <w:separator/>
      </w:r>
    </w:p>
  </w:footnote>
  <w:footnote w:type="continuationSeparator" w:id="1">
    <w:p w:rsidR="00CE2C75" w:rsidRDefault="00CE2C75" w:rsidP="00626B10">
      <w:r>
        <w:continuationSeparator/>
      </w:r>
    </w:p>
  </w:footnote>
  <w:footnote w:id="2">
    <w:p w:rsidR="00962603" w:rsidRPr="0022577B" w:rsidRDefault="00962603" w:rsidP="0022577B">
      <w:pPr>
        <w:pStyle w:val="a3"/>
        <w:widowControl/>
        <w:bidi/>
        <w:spacing w:after="0" w:line="240" w:lineRule="auto"/>
        <w:ind w:left="0" w:firstLine="0"/>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Style w:val="a4"/>
          <w:rFonts w:ascii="Traditional Arabic" w:hAnsi="Traditional Arabic" w:cs="Traditional Arabic"/>
          <w:position w:val="6"/>
          <w:sz w:val="28"/>
          <w:szCs w:val="28"/>
        </w:rPr>
        <w:footnoteRef/>
      </w:r>
      <w:r w:rsidRPr="0022577B">
        <w:rPr>
          <w:rFonts w:ascii="Traditional Arabic" w:hAnsi="Traditional Arabic"/>
          <w:position w:val="6"/>
          <w:sz w:val="28"/>
          <w:szCs w:val="28"/>
          <w:rtl/>
        </w:rPr>
        <w:t xml:space="preserve">) </w:t>
      </w:r>
      <w:r w:rsidR="00DA3DB8" w:rsidRPr="0022577B">
        <w:rPr>
          <w:rFonts w:ascii="Traditional Arabic" w:hAnsi="Traditional Arabic"/>
          <w:position w:val="6"/>
          <w:sz w:val="28"/>
          <w:szCs w:val="28"/>
          <w:rtl/>
        </w:rPr>
        <w:t xml:space="preserve">- </w:t>
      </w:r>
      <w:r w:rsidRPr="0022577B">
        <w:rPr>
          <w:rFonts w:ascii="Traditional Arabic" w:hAnsi="Traditional Arabic"/>
          <w:position w:val="6"/>
          <w:sz w:val="28"/>
          <w:szCs w:val="28"/>
          <w:rtl/>
        </w:rPr>
        <w:t>شهادة  التقني في المحاسبة</w:t>
      </w:r>
      <w:r w:rsidR="00DA3DB8" w:rsidRPr="0022577B">
        <w:rPr>
          <w:rFonts w:ascii="Traditional Arabic" w:hAnsi="Traditional Arabic"/>
          <w:position w:val="6"/>
          <w:sz w:val="28"/>
          <w:szCs w:val="28"/>
          <w:rtl/>
        </w:rPr>
        <w:t xml:space="preserve"> </w:t>
      </w:r>
      <w:r w:rsidRPr="0022577B">
        <w:rPr>
          <w:rFonts w:ascii="Traditional Arabic" w:hAnsi="Traditional Arabic"/>
          <w:position w:val="6"/>
          <w:sz w:val="28"/>
          <w:szCs w:val="28"/>
          <w:rtl/>
        </w:rPr>
        <w:t xml:space="preserve">: المعهد المتخصص للتكنولوجيا التطبيقية أكادير  </w:t>
      </w:r>
      <w:r w:rsidR="000E26E6" w:rsidRPr="0022577B">
        <w:rPr>
          <w:rFonts w:ascii="Traditional Arabic" w:hAnsi="Traditional Arabic"/>
          <w:position w:val="6"/>
          <w:sz w:val="28"/>
          <w:szCs w:val="28"/>
        </w:rPr>
        <w:t>1997</w:t>
      </w:r>
    </w:p>
    <w:p w:rsidR="00962603" w:rsidRPr="0022577B" w:rsidRDefault="00DA3DB8" w:rsidP="00962603">
      <w:pPr>
        <w:pStyle w:val="a3"/>
        <w:widowControl/>
        <w:bidi/>
        <w:spacing w:after="0" w:line="240" w:lineRule="auto"/>
        <w:ind w:left="0" w:firstLine="0"/>
        <w:jc w:val="both"/>
        <w:rPr>
          <w:rFonts w:ascii="Traditional Arabic" w:hAnsi="Traditional Arabic"/>
          <w:position w:val="6"/>
          <w:sz w:val="28"/>
          <w:szCs w:val="28"/>
          <w:rtl/>
        </w:rPr>
      </w:pPr>
      <w:r w:rsidRPr="0022577B">
        <w:rPr>
          <w:rFonts w:ascii="Traditional Arabic" w:hAnsi="Traditional Arabic"/>
          <w:position w:val="6"/>
          <w:sz w:val="28"/>
          <w:szCs w:val="28"/>
          <w:rtl/>
        </w:rPr>
        <w:t xml:space="preserve">- </w:t>
      </w:r>
      <w:r w:rsidR="00962603" w:rsidRPr="0022577B">
        <w:rPr>
          <w:rFonts w:ascii="Traditional Arabic" w:hAnsi="Traditional Arabic"/>
          <w:position w:val="6"/>
          <w:sz w:val="28"/>
          <w:szCs w:val="28"/>
          <w:rtl/>
        </w:rPr>
        <w:t>شهادة التكو</w:t>
      </w:r>
      <w:r w:rsidR="003A12FC" w:rsidRPr="0022577B">
        <w:rPr>
          <w:rFonts w:ascii="Traditional Arabic" w:hAnsi="Traditional Arabic"/>
          <w:position w:val="6"/>
          <w:sz w:val="28"/>
          <w:szCs w:val="28"/>
          <w:rtl/>
        </w:rPr>
        <w:t xml:space="preserve">ين التأهيلي في التسيير التجاري : </w:t>
      </w:r>
      <w:r w:rsidR="00962603" w:rsidRPr="0022577B">
        <w:rPr>
          <w:rFonts w:ascii="Traditional Arabic" w:hAnsi="Traditional Arabic"/>
          <w:position w:val="6"/>
          <w:sz w:val="28"/>
          <w:szCs w:val="28"/>
          <w:rtl/>
        </w:rPr>
        <w:t xml:space="preserve"> المدرسة الوطنية للتجارة و التسيير أكادير</w:t>
      </w:r>
      <w:r w:rsidR="000E26E6" w:rsidRPr="0022577B">
        <w:rPr>
          <w:rFonts w:ascii="Traditional Arabic" w:hAnsi="Traditional Arabic"/>
          <w:position w:val="6"/>
          <w:sz w:val="28"/>
          <w:szCs w:val="28"/>
        </w:rPr>
        <w:t xml:space="preserve"> 2001</w:t>
      </w:r>
      <w:r w:rsidR="008D51F9" w:rsidRPr="0022577B">
        <w:rPr>
          <w:rFonts w:ascii="Traditional Arabic" w:hAnsi="Traditional Arabic"/>
          <w:position w:val="6"/>
          <w:sz w:val="28"/>
          <w:szCs w:val="28"/>
        </w:rPr>
        <w:t xml:space="preserve"> </w:t>
      </w:r>
      <w:r w:rsidR="000E26E6" w:rsidRPr="0022577B">
        <w:rPr>
          <w:rFonts w:ascii="Traditional Arabic" w:hAnsi="Traditional Arabic"/>
          <w:position w:val="6"/>
          <w:sz w:val="28"/>
          <w:szCs w:val="28"/>
        </w:rPr>
        <w:t xml:space="preserve"> </w:t>
      </w:r>
    </w:p>
    <w:p w:rsidR="00962603" w:rsidRPr="0022577B" w:rsidRDefault="00DA3DB8" w:rsidP="00962603">
      <w:pPr>
        <w:pStyle w:val="a3"/>
        <w:widowControl/>
        <w:bidi/>
        <w:spacing w:after="0" w:line="240" w:lineRule="auto"/>
        <w:ind w:left="0" w:firstLine="0"/>
        <w:jc w:val="both"/>
        <w:rPr>
          <w:rFonts w:ascii="Traditional Arabic" w:hAnsi="Traditional Arabic"/>
          <w:position w:val="6"/>
          <w:sz w:val="28"/>
          <w:szCs w:val="28"/>
          <w:rtl/>
        </w:rPr>
      </w:pPr>
      <w:r w:rsidRPr="0022577B">
        <w:rPr>
          <w:rFonts w:ascii="Traditional Arabic" w:hAnsi="Traditional Arabic"/>
          <w:position w:val="6"/>
          <w:sz w:val="28"/>
          <w:szCs w:val="28"/>
          <w:rtl/>
        </w:rPr>
        <w:t xml:space="preserve">- </w:t>
      </w:r>
      <w:r w:rsidR="00962603" w:rsidRPr="0022577B">
        <w:rPr>
          <w:rFonts w:ascii="Traditional Arabic" w:hAnsi="Traditional Arabic"/>
          <w:position w:val="6"/>
          <w:sz w:val="28"/>
          <w:szCs w:val="28"/>
          <w:rtl/>
        </w:rPr>
        <w:t>شهادة الدكتوراه في الشريعة تخصص فقه المعاملات</w:t>
      </w:r>
      <w:r w:rsidR="003A12FC" w:rsidRPr="0022577B">
        <w:rPr>
          <w:rFonts w:ascii="Traditional Arabic" w:hAnsi="Traditional Arabic"/>
          <w:position w:val="6"/>
          <w:sz w:val="28"/>
          <w:szCs w:val="28"/>
          <w:rtl/>
        </w:rPr>
        <w:t>:</w:t>
      </w:r>
      <w:r w:rsidR="00962603" w:rsidRPr="0022577B">
        <w:rPr>
          <w:rFonts w:ascii="Traditional Arabic" w:hAnsi="Traditional Arabic"/>
          <w:position w:val="6"/>
          <w:sz w:val="28"/>
          <w:szCs w:val="28"/>
          <w:rtl/>
        </w:rPr>
        <w:t xml:space="preserve">  كلية الشريعة، جامعة القرويين أكادير</w:t>
      </w:r>
      <w:r w:rsidR="003A12FC" w:rsidRPr="0022577B">
        <w:rPr>
          <w:rFonts w:ascii="Traditional Arabic" w:hAnsi="Traditional Arabic"/>
          <w:position w:val="6"/>
          <w:sz w:val="28"/>
          <w:szCs w:val="28"/>
          <w:rtl/>
        </w:rPr>
        <w:t xml:space="preserve">   </w:t>
      </w:r>
      <w:r w:rsidR="008D51F9" w:rsidRPr="0022577B">
        <w:rPr>
          <w:rFonts w:ascii="Traditional Arabic" w:hAnsi="Traditional Arabic"/>
          <w:position w:val="6"/>
          <w:sz w:val="28"/>
          <w:szCs w:val="28"/>
        </w:rPr>
        <w:t xml:space="preserve"> </w:t>
      </w:r>
      <w:r w:rsidR="000E26E6" w:rsidRPr="0022577B">
        <w:rPr>
          <w:rFonts w:ascii="Traditional Arabic" w:hAnsi="Traditional Arabic"/>
          <w:position w:val="6"/>
          <w:sz w:val="28"/>
          <w:szCs w:val="28"/>
        </w:rPr>
        <w:t xml:space="preserve">  2012</w:t>
      </w:r>
      <w:r w:rsidR="003A12FC" w:rsidRPr="0022577B">
        <w:rPr>
          <w:rFonts w:ascii="Traditional Arabic" w:hAnsi="Traditional Arabic"/>
          <w:position w:val="6"/>
          <w:sz w:val="28"/>
          <w:szCs w:val="28"/>
          <w:rtl/>
        </w:rPr>
        <w:t xml:space="preserve"> </w:t>
      </w:r>
      <w:r w:rsidR="008D51F9" w:rsidRPr="0022577B">
        <w:rPr>
          <w:rFonts w:ascii="Traditional Arabic" w:hAnsi="Traditional Arabic"/>
          <w:position w:val="6"/>
          <w:sz w:val="28"/>
          <w:szCs w:val="28"/>
        </w:rPr>
        <w:t xml:space="preserve"> </w:t>
      </w:r>
    </w:p>
    <w:p w:rsidR="00962603" w:rsidRPr="0022577B" w:rsidRDefault="00DA3DB8" w:rsidP="00C05917">
      <w:pPr>
        <w:pStyle w:val="a3"/>
        <w:widowControl/>
        <w:bidi/>
        <w:spacing w:after="0" w:line="240" w:lineRule="auto"/>
        <w:ind w:left="0" w:firstLine="0"/>
        <w:jc w:val="both"/>
        <w:rPr>
          <w:rFonts w:ascii="Traditional Arabic" w:hAnsi="Traditional Arabic"/>
          <w:position w:val="6"/>
          <w:sz w:val="28"/>
          <w:szCs w:val="28"/>
          <w:rtl/>
        </w:rPr>
      </w:pPr>
      <w:r w:rsidRPr="0022577B">
        <w:rPr>
          <w:rFonts w:ascii="Traditional Arabic" w:hAnsi="Traditional Arabic"/>
          <w:position w:val="6"/>
          <w:sz w:val="28"/>
          <w:szCs w:val="28"/>
          <w:rtl/>
        </w:rPr>
        <w:t xml:space="preserve">- </w:t>
      </w:r>
      <w:r w:rsidR="00962603" w:rsidRPr="0022577B">
        <w:rPr>
          <w:rFonts w:ascii="Traditional Arabic" w:hAnsi="Traditional Arabic"/>
          <w:position w:val="6"/>
          <w:sz w:val="28"/>
          <w:szCs w:val="28"/>
          <w:rtl/>
        </w:rPr>
        <w:t>شهادة التأهيل الجامعي في القانون</w:t>
      </w:r>
      <w:r w:rsidR="003A12FC" w:rsidRPr="0022577B">
        <w:rPr>
          <w:rFonts w:ascii="Traditional Arabic" w:hAnsi="Traditional Arabic"/>
          <w:position w:val="6"/>
          <w:sz w:val="28"/>
          <w:szCs w:val="28"/>
          <w:rtl/>
        </w:rPr>
        <w:t>،</w:t>
      </w:r>
      <w:r w:rsidR="00962603" w:rsidRPr="0022577B">
        <w:rPr>
          <w:rFonts w:ascii="Traditional Arabic" w:hAnsi="Traditional Arabic"/>
          <w:position w:val="6"/>
          <w:sz w:val="28"/>
          <w:szCs w:val="28"/>
          <w:rtl/>
        </w:rPr>
        <w:t xml:space="preserve"> تخصص القانون الخاص</w:t>
      </w:r>
      <w:r w:rsidR="003A12FC" w:rsidRPr="0022577B">
        <w:rPr>
          <w:rFonts w:ascii="Traditional Arabic" w:hAnsi="Traditional Arabic"/>
          <w:position w:val="6"/>
          <w:sz w:val="28"/>
          <w:szCs w:val="28"/>
          <w:rtl/>
        </w:rPr>
        <w:t xml:space="preserve">: </w:t>
      </w:r>
      <w:r w:rsidR="00962603" w:rsidRPr="0022577B">
        <w:rPr>
          <w:rFonts w:ascii="Traditional Arabic" w:hAnsi="Traditional Arabic"/>
          <w:position w:val="6"/>
          <w:sz w:val="28"/>
          <w:szCs w:val="28"/>
          <w:rtl/>
        </w:rPr>
        <w:t xml:space="preserve"> كلية الحقوق، جامعة ابن زهر أكادير</w:t>
      </w:r>
      <w:r w:rsidR="000E26E6" w:rsidRPr="0022577B">
        <w:rPr>
          <w:rFonts w:ascii="Traditional Arabic" w:hAnsi="Traditional Arabic"/>
          <w:position w:val="6"/>
          <w:sz w:val="28"/>
          <w:szCs w:val="28"/>
        </w:rPr>
        <w:t xml:space="preserve"> 201</w:t>
      </w:r>
      <w:r w:rsidR="00C05917" w:rsidRPr="0022577B">
        <w:rPr>
          <w:rFonts w:ascii="Traditional Arabic" w:hAnsi="Traditional Arabic"/>
          <w:position w:val="6"/>
          <w:sz w:val="28"/>
          <w:szCs w:val="28"/>
        </w:rPr>
        <w:t>8</w:t>
      </w:r>
      <w:r w:rsidR="008D51F9" w:rsidRPr="0022577B">
        <w:rPr>
          <w:rFonts w:ascii="Traditional Arabic" w:hAnsi="Traditional Arabic"/>
          <w:position w:val="6"/>
          <w:sz w:val="28"/>
          <w:szCs w:val="28"/>
        </w:rPr>
        <w:t xml:space="preserve"> </w:t>
      </w:r>
    </w:p>
    <w:p w:rsidR="00C05917" w:rsidRPr="0022577B" w:rsidRDefault="00DA3DB8" w:rsidP="00C05917">
      <w:pPr>
        <w:pStyle w:val="a3"/>
        <w:widowControl/>
        <w:bidi/>
        <w:spacing w:after="0" w:line="240" w:lineRule="auto"/>
        <w:ind w:left="0" w:firstLine="0"/>
        <w:jc w:val="both"/>
        <w:rPr>
          <w:rFonts w:ascii="Traditional Arabic" w:hAnsi="Traditional Arabic"/>
          <w:sz w:val="28"/>
          <w:szCs w:val="28"/>
        </w:rPr>
      </w:pPr>
      <w:r w:rsidRPr="0022577B">
        <w:rPr>
          <w:rFonts w:ascii="Traditional Arabic" w:hAnsi="Traditional Arabic"/>
          <w:position w:val="6"/>
          <w:sz w:val="28"/>
          <w:szCs w:val="28"/>
          <w:rtl/>
        </w:rPr>
        <w:t xml:space="preserve">- </w:t>
      </w:r>
      <w:r w:rsidR="00C05917" w:rsidRPr="0022577B">
        <w:rPr>
          <w:rFonts w:ascii="Traditional Arabic" w:hAnsi="Traditional Arabic"/>
          <w:position w:val="6"/>
          <w:sz w:val="28"/>
          <w:szCs w:val="28"/>
          <w:rtl/>
        </w:rPr>
        <w:t>محاسب و</w:t>
      </w:r>
      <w:r w:rsidR="00741195" w:rsidRPr="0022577B">
        <w:rPr>
          <w:rFonts w:ascii="Traditional Arabic" w:hAnsi="Traditional Arabic"/>
          <w:position w:val="6"/>
          <w:sz w:val="28"/>
          <w:szCs w:val="28"/>
          <w:rtl/>
        </w:rPr>
        <w:t xml:space="preserve"> منتدب قضائي إقليمي سابق</w:t>
      </w:r>
      <w:r w:rsidR="00C05917" w:rsidRPr="0022577B">
        <w:rPr>
          <w:rFonts w:ascii="Traditional Arabic" w:hAnsi="Traditional Arabic"/>
          <w:position w:val="6"/>
          <w:sz w:val="28"/>
          <w:szCs w:val="28"/>
          <w:rtl/>
        </w:rPr>
        <w:t>.</w:t>
      </w:r>
    </w:p>
  </w:footnote>
  <w:footnote w:id="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العاديات الآية 8 </w:t>
      </w:r>
    </w:p>
  </w:footnote>
  <w:footnote w:id="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 سورة النساء الآية 5 </w:t>
      </w:r>
    </w:p>
  </w:footnote>
  <w:footnote w:id="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مسند الإمام أحمد الحديث 17096. خلافا لبعض الديانات و الفلسفات التي كانت تنظر إلى المال نظرة تحقير و ازدراء. فقد جاء على سبيل المثال في إنجيل لوقا وإنجيل متى على سبيل التمثيل: " ما أعسر دخول ملكوت الله على ذوي المال، فلأن يدخل الجمل في ثقب الإبرة أيسر من يدخل الغني في ملكوت الله ".</w:t>
      </w:r>
    </w:p>
  </w:footnote>
  <w:footnote w:id="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الضحى الآية 8</w:t>
      </w:r>
    </w:p>
  </w:footnote>
  <w:footnote w:id="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الكهف الآية 5 </w:t>
      </w:r>
    </w:p>
  </w:footnote>
  <w:footnote w:id="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التغابن الآية 15</w:t>
      </w:r>
    </w:p>
  </w:footnote>
  <w:footnote w:id="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المنافقون الآية 9</w:t>
      </w:r>
    </w:p>
  </w:footnote>
  <w:footnote w:id="1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الذاريات الآية19 </w:t>
      </w:r>
    </w:p>
  </w:footnote>
  <w:footnote w:id="11">
    <w:p w:rsidR="00276B6E" w:rsidRPr="0022577B" w:rsidRDefault="00276B6E" w:rsidP="00276B6E">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القصص الآية 77</w:t>
      </w:r>
    </w:p>
  </w:footnote>
  <w:footnote w:id="12">
    <w:p w:rsidR="00D56739" w:rsidRPr="0022577B" w:rsidRDefault="00D56739" w:rsidP="00D56739">
      <w:pPr>
        <w:pStyle w:val="a3"/>
        <w:widowControl/>
        <w:bidi/>
        <w:spacing w:after="0" w:line="240" w:lineRule="auto"/>
        <w:ind w:left="454" w:hanging="454"/>
        <w:jc w:val="both"/>
        <w:rPr>
          <w:rFonts w:ascii="Traditional Arabic" w:hAnsi="Traditional Arabic"/>
          <w:position w:val="6"/>
          <w:sz w:val="28"/>
          <w:szCs w:val="28"/>
          <w:rtl/>
          <w:lang w:bidi="ar-MA"/>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 سورة الأنعام الآية </w:t>
      </w:r>
      <w:r w:rsidRPr="0022577B">
        <w:rPr>
          <w:rFonts w:ascii="Traditional Arabic" w:hAnsi="Traditional Arabic"/>
          <w:position w:val="6"/>
          <w:sz w:val="28"/>
          <w:szCs w:val="28"/>
        </w:rPr>
        <w:t>162</w:t>
      </w:r>
    </w:p>
  </w:footnote>
  <w:footnote w:id="13">
    <w:p w:rsidR="008F556A" w:rsidRPr="0022577B" w:rsidRDefault="008F556A" w:rsidP="008F556A">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انظر معاجم اللغة: لسان العرب لابن منظور، والمصباح المنير للفيومي، و مختار الصحاح للرازي، ، و القاموس المحيط للفيروز آبادي، و المعجم الوسيط لمجمع اللغة العربية.</w:t>
      </w:r>
    </w:p>
  </w:footnote>
  <w:footnote w:id="14">
    <w:p w:rsidR="00626B10" w:rsidRPr="0022577B" w:rsidRDefault="00626B10" w:rsidP="00626B10">
      <w:pPr>
        <w:shd w:val="clear" w:color="auto" w:fill="FFFFFF"/>
        <w:spacing w:after="204" w:line="326" w:lineRule="atLeast"/>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)و هو ما أقره مجمع الفقه الإسلامي في قرار له جاء فيه:" إن مجمع الفقه الإسلامي الدولي المنعقد في دورة مؤتمره الخامس بالكويت من 1-6 جمادى الأولى 1409هـ الموافق 10-15 كانون الأول/ديسمبر 1998م، بعد إطلاعه على البحوث المقدمة من الأعضاء والخبراء في موضوع الحقوق المعنوية ، واستماعه للمناقشات التي دارت حوله، قرر ما يلي:</w:t>
      </w:r>
    </w:p>
    <w:p w:rsidR="00626B10" w:rsidRPr="0022577B" w:rsidRDefault="00626B10" w:rsidP="00626B10">
      <w:pPr>
        <w:shd w:val="clear" w:color="auto" w:fill="FFFFFF"/>
        <w:spacing w:after="204" w:line="326" w:lineRule="atLeast"/>
        <w:ind w:firstLine="567"/>
        <w:jc w:val="both"/>
        <w:rPr>
          <w:rFonts w:ascii="Traditional Arabic" w:hAnsi="Traditional Arabic"/>
          <w:position w:val="6"/>
          <w:sz w:val="28"/>
          <w:szCs w:val="28"/>
        </w:rPr>
      </w:pPr>
      <w:r w:rsidRPr="0022577B">
        <w:rPr>
          <w:rFonts w:ascii="Traditional Arabic" w:hAnsi="Traditional Arabic"/>
          <w:position w:val="6"/>
          <w:sz w:val="28"/>
          <w:szCs w:val="28"/>
          <w:rtl/>
        </w:rPr>
        <w:t>أولا : الاسم التجاري والعنوان التجاري ، والعلامة التجارية ، والتأليف والاختراع أو الابتكار ، هي حقوق خاصة لأصحابها ، أصبح لها في العرف المعاصر قيمة مالية معتبرة لتمول الناس لها ، وهذه الحقوق يعتد بها شرعاً ، فلا يجوز الاعتداء عليها . ثانيا : يجوز التصرف في الاسم التجاري أو العنوان التجاري أو العلامة التجارية ، ونقل أي منها بعوض مالي ، إذا انتفى الغرر والتدليس والغش، باعتبار أن ذلك أصبح حقاً مالياً . ثالثاً : حقوق التأليف والاختراع أو الابتكار مصونة شرعاً، ولأصحابها حق التصرف فيها ، ولا يجوز الاعتداء عليها. والله أعلم ."</w:t>
      </w:r>
    </w:p>
  </w:footnote>
  <w:footnote w:id="1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ذ: داود الخمار: قواعد في اكتساب المال وإنفاقه في القرآن الكريم. منشورات وزارة الأوقاف و الشؤون الإسلامية المغرب. ط1/2012.ص23.</w:t>
      </w:r>
      <w:r w:rsidR="003E0469" w:rsidRPr="003E0469">
        <w:rPr>
          <w:rFonts w:ascii="Traditional Arabic" w:hAnsi="Traditional Arabic"/>
          <w:position w:val="6"/>
          <w:sz w:val="28"/>
          <w:szCs w:val="28"/>
          <w:rtl/>
        </w:rPr>
        <w:t xml:space="preserve"> ويوضح </w:t>
      </w:r>
      <w:r w:rsidR="003E0469" w:rsidRPr="003E0469">
        <w:rPr>
          <w:rFonts w:ascii="Traditional Arabic" w:hAnsi="Traditional Arabic" w:hint="cs"/>
          <w:position w:val="6"/>
          <w:sz w:val="28"/>
          <w:szCs w:val="28"/>
          <w:rtl/>
        </w:rPr>
        <w:t xml:space="preserve">تعريفه </w:t>
      </w:r>
      <w:r w:rsidR="003E0469" w:rsidRPr="003E0469">
        <w:rPr>
          <w:rFonts w:ascii="Traditional Arabic" w:hAnsi="Traditional Arabic"/>
          <w:position w:val="6"/>
          <w:sz w:val="28"/>
          <w:szCs w:val="28"/>
          <w:rtl/>
        </w:rPr>
        <w:t>هذا بالقول: " والمراد بالإمكان: الإمكان المادي، بمعنى الإحراز على الشيء المالي بوسائله. والإمكان الشرعي، بمعنى الإباحة الشرعية للتصرف في الشيء المتصف بالصفة المالية والتعامل به.والمراد بالانتفاع المعتاد:أن يكون متعارفا وذا قيمة مالية. وأن لا يكون اعتياده معارضا للنص الشرعي</w:t>
      </w:r>
      <w:r w:rsidR="003E0469" w:rsidRPr="003E0469">
        <w:rPr>
          <w:rFonts w:ascii="Traditional Arabic" w:hAnsi="Traditional Arabic" w:hint="cs"/>
          <w:position w:val="6"/>
          <w:sz w:val="28"/>
          <w:szCs w:val="28"/>
          <w:rtl/>
        </w:rPr>
        <w:t>."</w:t>
      </w:r>
    </w:p>
  </w:footnote>
  <w:footnote w:id="1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النور الآية 33.</w:t>
      </w:r>
    </w:p>
  </w:footnote>
  <w:footnote w:id="1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الحديد الآية 7.</w:t>
      </w:r>
    </w:p>
  </w:footnote>
  <w:footnote w:id="1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البقرة الآية29.</w:t>
      </w:r>
    </w:p>
  </w:footnote>
  <w:footnote w:id="1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الجاثية الآية 13.</w:t>
      </w:r>
    </w:p>
  </w:footnote>
  <w:footnote w:id="2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إبراهيم الآية 33</w:t>
      </w:r>
    </w:p>
  </w:footnote>
  <w:footnote w:id="2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النحل الآية 5</w:t>
      </w:r>
    </w:p>
  </w:footnote>
  <w:footnote w:id="2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الأنعام الآية 141</w:t>
      </w:r>
    </w:p>
  </w:footnote>
  <w:footnote w:id="23">
    <w:p w:rsidR="00626B10" w:rsidRPr="0022577B" w:rsidRDefault="00626B10" w:rsidP="00626B10">
      <w:pPr>
        <w:widowControl/>
        <w:spacing w:before="120"/>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النحل الآية 14</w:t>
      </w:r>
    </w:p>
  </w:footnote>
  <w:footnote w:id="2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النحل الآية 5</w:t>
      </w:r>
    </w:p>
  </w:footnote>
  <w:footnote w:id="2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البقرة الآية 168</w:t>
      </w:r>
    </w:p>
  </w:footnote>
  <w:footnote w:id="2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 سورة النساء الآية 5 </w:t>
      </w:r>
    </w:p>
  </w:footnote>
  <w:footnote w:id="2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الفجر الآية 20</w:t>
      </w:r>
    </w:p>
  </w:footnote>
  <w:footnote w:id="2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العاديات الآية 8 </w:t>
      </w:r>
    </w:p>
  </w:footnote>
  <w:footnote w:id="2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مسند الإمام أحمد /5364، سنن أبي داوود ، كتاب البيوع، باب منع الماء.</w:t>
      </w:r>
    </w:p>
  </w:footnote>
  <w:footnote w:id="3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الأعراف الآية 157.</w:t>
      </w:r>
    </w:p>
  </w:footnote>
  <w:footnote w:id="3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)صحيح البخاري، كتاب الزكاة، باب الصدقة على اليتامى</w:t>
      </w:r>
    </w:p>
  </w:footnote>
  <w:footnote w:id="32">
    <w:p w:rsidR="009F65F3" w:rsidRPr="0022577B" w:rsidRDefault="009F65F3" w:rsidP="009F65F3">
      <w:pPr>
        <w:pStyle w:val="a3"/>
        <w:widowControl/>
        <w:bidi/>
        <w:spacing w:after="0" w:line="240" w:lineRule="auto"/>
        <w:ind w:left="454" w:hanging="454"/>
        <w:jc w:val="both"/>
        <w:rPr>
          <w:rFonts w:ascii="Traditional Arabic" w:hAnsi="Traditional Arabic"/>
          <w:position w:val="6"/>
          <w:sz w:val="28"/>
          <w:szCs w:val="28"/>
          <w:rtl/>
          <w:lang w:bidi="ar-MA"/>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942A2B" w:rsidRPr="0022577B">
        <w:rPr>
          <w:rFonts w:ascii="Traditional Arabic" w:hAnsi="Traditional Arabic"/>
          <w:position w:val="6"/>
          <w:sz w:val="28"/>
          <w:szCs w:val="28"/>
          <w:rtl/>
        </w:rPr>
        <w:t xml:space="preserve"> سورة الأنعام الآية </w:t>
      </w:r>
      <w:r w:rsidR="00942A2B" w:rsidRPr="0022577B">
        <w:rPr>
          <w:rFonts w:ascii="Traditional Arabic" w:hAnsi="Traditional Arabic"/>
          <w:position w:val="6"/>
          <w:sz w:val="28"/>
          <w:szCs w:val="28"/>
        </w:rPr>
        <w:t>162</w:t>
      </w:r>
    </w:p>
  </w:footnote>
  <w:footnote w:id="3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البقرة الآية 198</w:t>
      </w:r>
    </w:p>
  </w:footnote>
  <w:footnote w:id="3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الجمعة الآية 10</w:t>
      </w:r>
    </w:p>
  </w:footnote>
  <w:footnote w:id="3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00942A2B" w:rsidRPr="0022577B">
        <w:rPr>
          <w:rFonts w:ascii="Traditional Arabic" w:hAnsi="Traditional Arabic"/>
          <w:position w:val="6"/>
          <w:sz w:val="28"/>
          <w:szCs w:val="28"/>
          <w:rtl/>
        </w:rPr>
        <w:t>) مسند الإمام أحمد 4/141.</w:t>
      </w:r>
      <w:r w:rsidRPr="0022577B">
        <w:rPr>
          <w:rFonts w:ascii="Traditional Arabic" w:hAnsi="Traditional Arabic"/>
          <w:position w:val="6"/>
          <w:sz w:val="28"/>
          <w:szCs w:val="28"/>
          <w:rtl/>
        </w:rPr>
        <w:t xml:space="preserve"> </w:t>
      </w:r>
    </w:p>
  </w:footnote>
  <w:footnote w:id="3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كتاب البيوع، باب كسب الرجل و عمله بيده.</w:t>
      </w:r>
    </w:p>
  </w:footnote>
  <w:footnote w:id="3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موطأ الإمام مالك، كتاب الأقضية، باب القضاء في عمارة الموات.</w:t>
      </w:r>
    </w:p>
  </w:footnote>
  <w:footnote w:id="3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مسلم، كتاب المساقاة، باب فضل الغرس و الزرع.</w:t>
      </w:r>
    </w:p>
  </w:footnote>
  <w:footnote w:id="3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كتاب المزارعة، باب فضل الزرع و الغرس إذا أكل منه.</w:t>
      </w:r>
    </w:p>
  </w:footnote>
  <w:footnote w:id="4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كتاب الزكاة، باب الاستعفاف</w:t>
      </w:r>
    </w:p>
  </w:footnote>
  <w:footnote w:id="4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الذاريات الآية 58.</w:t>
      </w:r>
    </w:p>
  </w:footnote>
  <w:footnote w:id="4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هود الآية 6</w:t>
      </w:r>
    </w:p>
  </w:footnote>
  <w:footnote w:id="4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النحل الآية 53.</w:t>
      </w:r>
    </w:p>
  </w:footnote>
  <w:footnote w:id="44">
    <w:p w:rsidR="00626B10" w:rsidRPr="0022577B" w:rsidRDefault="00626B10" w:rsidP="0087087E">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87087E" w:rsidRPr="0022577B">
        <w:rPr>
          <w:rFonts w:ascii="Traditional Arabic" w:hAnsi="Traditional Arabic"/>
          <w:position w:val="6"/>
          <w:sz w:val="28"/>
          <w:szCs w:val="28"/>
          <w:rtl/>
        </w:rPr>
        <w:t xml:space="preserve"> سورة هود الآية </w:t>
      </w:r>
      <w:r w:rsidR="0087087E" w:rsidRPr="0022577B">
        <w:rPr>
          <w:rFonts w:ascii="Traditional Arabic" w:hAnsi="Traditional Arabic"/>
          <w:position w:val="6"/>
          <w:sz w:val="28"/>
          <w:szCs w:val="28"/>
        </w:rPr>
        <w:t>6</w:t>
      </w:r>
    </w:p>
  </w:footnote>
  <w:footnote w:id="4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87087E" w:rsidRPr="0022577B">
        <w:rPr>
          <w:rFonts w:ascii="Traditional Arabic" w:hAnsi="Traditional Arabic"/>
          <w:position w:val="6"/>
          <w:sz w:val="28"/>
          <w:szCs w:val="28"/>
          <w:rtl/>
        </w:rPr>
        <w:t>سورة لقمان الآية 34.</w:t>
      </w:r>
    </w:p>
  </w:footnote>
  <w:footnote w:id="4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النحل الآية 71.</w:t>
      </w:r>
    </w:p>
  </w:footnote>
  <w:footnote w:id="4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النساء الآية 32.</w:t>
      </w:r>
    </w:p>
  </w:footnote>
  <w:footnote w:id="4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 كتاب البيوع، باب السهولة و السماحة في الشراء و البيع ومن طلب حقا فليطلبه في عفاف.</w:t>
      </w:r>
    </w:p>
  </w:footnote>
  <w:footnote w:id="4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ابن ماجة، كتاب التجارات، باب الاقتصاد في طلب المعيشة.</w:t>
      </w:r>
    </w:p>
  </w:footnote>
  <w:footnote w:id="5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البقرة الآية 275 </w:t>
      </w:r>
    </w:p>
  </w:footnote>
  <w:footnote w:id="5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البقرة الآية 275 </w:t>
      </w:r>
    </w:p>
  </w:footnote>
  <w:footnote w:id="5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البقرة الآية 275 </w:t>
      </w:r>
    </w:p>
  </w:footnote>
  <w:footnote w:id="5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المائدة الآية 90.</w:t>
      </w:r>
    </w:p>
  </w:footnote>
  <w:footnote w:id="54">
    <w:p w:rsidR="009E72A4" w:rsidRPr="0022577B" w:rsidRDefault="009E72A4" w:rsidP="009E72A4">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 </w:t>
      </w:r>
      <w:r w:rsidR="00F87B5F" w:rsidRPr="0022577B">
        <w:rPr>
          <w:rFonts w:ascii="Traditional Arabic" w:hAnsi="Traditional Arabic"/>
          <w:position w:val="6"/>
          <w:sz w:val="28"/>
          <w:szCs w:val="28"/>
          <w:rtl/>
        </w:rPr>
        <w:t>انظر في بيان هذه المصطلحات، مصادر و مصنفات الفقه الإسلامي.</w:t>
      </w:r>
    </w:p>
  </w:footnote>
  <w:footnote w:id="5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مسلم : كتاب البيوع ، باب بطلان بيع الحصاة و البيع الذي فيه غرر.</w:t>
      </w:r>
    </w:p>
  </w:footnote>
  <w:footnote w:id="5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ابن ماجة: كتاب التجارات، باب الخيار.</w:t>
      </w:r>
    </w:p>
  </w:footnote>
  <w:footnote w:id="5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النساء الآية 29.</w:t>
      </w:r>
    </w:p>
  </w:footnote>
  <w:footnote w:id="5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)صحيح مسلم : كتاب الإيمان، باب قول النبي صلى الله عليه و سلم: من غش فليس مني.</w:t>
      </w:r>
    </w:p>
  </w:footnote>
  <w:footnote w:id="5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مسلم ،كتاب الحج باب:تحريم ظلم المسلم وخذله....</w:t>
      </w:r>
    </w:p>
  </w:footnote>
  <w:footnote w:id="6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كتاب الفتن، باب قول النبي صلى الله عليه وسلم لاترجعوا بعدي كفارا</w:t>
      </w:r>
    </w:p>
  </w:footnote>
  <w:footnote w:id="6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النساء الآية 29.</w:t>
      </w:r>
    </w:p>
  </w:footnote>
  <w:footnote w:id="6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أبي داوود، كتاب الإجارة، باب قي الرجل يبيع ما ليس عنده.</w:t>
      </w:r>
    </w:p>
  </w:footnote>
  <w:footnote w:id="6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الأعراف الآية 32.</w:t>
      </w:r>
    </w:p>
  </w:footnote>
  <w:footnote w:id="6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الترمذي، كتاب الأدب، باب ما جاء إن الله تعالى يحب أن يرى أثر نعمته على عبده.</w:t>
      </w:r>
    </w:p>
  </w:footnote>
  <w:footnote w:id="6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الأعراف الآية 31 </w:t>
      </w:r>
    </w:p>
  </w:footnote>
  <w:footnote w:id="6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الحديد الآية 24 </w:t>
      </w:r>
    </w:p>
  </w:footnote>
  <w:footnote w:id="6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كتاب اللباس، باب قول الله تعالى:" قل من حرم زينة الله التي أخرج لعباده و الطيبات من الرزق".</w:t>
      </w:r>
    </w:p>
  </w:footnote>
  <w:footnote w:id="6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)صحيح البخاري: كتاب الأطعمة، باب الأكل في إناء مفضض.</w:t>
      </w:r>
    </w:p>
  </w:footnote>
  <w:footnote w:id="6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النساء، الآية 37.</w:t>
      </w:r>
    </w:p>
  </w:footnote>
  <w:footnote w:id="7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آل عمران الآية 180.</w:t>
      </w:r>
    </w:p>
  </w:footnote>
  <w:footnote w:id="7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مسلم : كتاب الزكاة، باب في المنفق و الممسك.</w:t>
      </w:r>
    </w:p>
  </w:footnote>
  <w:footnote w:id="7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 سورة الفرقان الآية 67 </w:t>
      </w:r>
    </w:p>
  </w:footnote>
  <w:footnote w:id="7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الإسراء الآية 29</w:t>
      </w:r>
    </w:p>
  </w:footnote>
  <w:footnote w:id="7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التوبة الآية 34.</w:t>
      </w:r>
    </w:p>
  </w:footnote>
  <w:footnote w:id="7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موطأ الإمام مالك: كتاب الزكاة، باب زكاة أموال اليتامى و الجارة لهم فيها.</w:t>
      </w:r>
    </w:p>
  </w:footnote>
  <w:footnote w:id="7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)صحيح البخاري: كتاب الأطعمة، باب الأكل في إناء مفضض.</w:t>
      </w:r>
    </w:p>
  </w:footnote>
  <w:footnote w:id="77">
    <w:p w:rsidR="00626B10" w:rsidRPr="0022577B" w:rsidRDefault="00626B10" w:rsidP="006508DD">
      <w:pPr>
        <w:pStyle w:val="a3"/>
        <w:widowControl/>
        <w:bidi/>
        <w:spacing w:after="0" w:line="240" w:lineRule="auto"/>
        <w:ind w:left="454" w:hanging="454"/>
        <w:jc w:val="both"/>
        <w:rPr>
          <w:rFonts w:ascii="Traditional Arabic" w:hAnsi="Traditional Arabic"/>
          <w:position w:val="6"/>
          <w:sz w:val="28"/>
          <w:szCs w:val="28"/>
          <w:rtl/>
          <w:lang w:bidi="ar-MA"/>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6508DD" w:rsidRPr="0022577B">
        <w:rPr>
          <w:rFonts w:ascii="Traditional Arabic" w:hAnsi="Traditional Arabic"/>
          <w:position w:val="6"/>
          <w:sz w:val="28"/>
          <w:szCs w:val="28"/>
          <w:rtl/>
        </w:rPr>
        <w:t>انظر في بيان هذه المصطلحات، مصادر و مصنفات الفقه الإسلامي.</w:t>
      </w:r>
    </w:p>
  </w:footnote>
  <w:footnote w:id="7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tl/>
          <w:lang w:bidi="ar-MA"/>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F87B5F" w:rsidRPr="0022577B">
        <w:rPr>
          <w:rFonts w:ascii="Traditional Arabic" w:hAnsi="Traditional Arabic"/>
          <w:position w:val="6"/>
          <w:sz w:val="28"/>
          <w:szCs w:val="28"/>
          <w:rtl/>
        </w:rPr>
        <w:t xml:space="preserve"> سورة المائدة الآية </w:t>
      </w:r>
      <w:r w:rsidR="006508DD" w:rsidRPr="0022577B">
        <w:rPr>
          <w:rFonts w:ascii="Traditional Arabic" w:hAnsi="Traditional Arabic"/>
          <w:position w:val="6"/>
          <w:sz w:val="28"/>
          <w:szCs w:val="28"/>
        </w:rPr>
        <w:t>1</w:t>
      </w:r>
    </w:p>
  </w:footnote>
  <w:footnote w:id="7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البقرة الآية 282.</w:t>
      </w:r>
    </w:p>
  </w:footnote>
  <w:footnote w:id="8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)البقرة الآية 282.</w:t>
      </w:r>
    </w:p>
  </w:footnote>
  <w:footnote w:id="8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6508DD" w:rsidRPr="0022577B">
        <w:rPr>
          <w:rFonts w:ascii="Traditional Arabic" w:hAnsi="Traditional Arabic"/>
          <w:position w:val="6"/>
          <w:sz w:val="28"/>
          <w:szCs w:val="28"/>
          <w:rtl/>
        </w:rPr>
        <w:t>انظر في بيان هذه المصطلحات، مصادر و مصنفات الفقه الإسلامي.</w:t>
      </w:r>
    </w:p>
  </w:footnote>
  <w:footnote w:id="8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النور الآية 33 </w:t>
      </w:r>
    </w:p>
  </w:footnote>
  <w:footnote w:id="8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ابن ماجة، كتاب التجارات ، باب الحكرة و الجلب.</w:t>
      </w:r>
    </w:p>
  </w:footnote>
  <w:footnote w:id="8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مسلم: كتاب المساقاة، باب تحريم الاحتكار قي الأقوات.</w:t>
      </w:r>
    </w:p>
  </w:footnote>
  <w:footnote w:id="8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6508DD" w:rsidRPr="0022577B">
        <w:rPr>
          <w:rFonts w:ascii="Traditional Arabic" w:hAnsi="Traditional Arabic"/>
          <w:position w:val="6"/>
          <w:sz w:val="28"/>
          <w:szCs w:val="28"/>
          <w:rtl/>
        </w:rPr>
        <w:t>انظر في بيان هذه المصطلحات، مصادر و مصنفات الفقه الإسلامي.</w:t>
      </w:r>
    </w:p>
  </w:footnote>
  <w:footnote w:id="8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البقرة الآية 43.</w:t>
      </w:r>
    </w:p>
  </w:footnote>
  <w:footnote w:id="8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التوبة الآية 103</w:t>
      </w:r>
    </w:p>
  </w:footnote>
  <w:footnote w:id="8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الذاريات الآية 29 </w:t>
      </w:r>
    </w:p>
  </w:footnote>
  <w:footnote w:id="8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الحشر الآية 07 </w:t>
      </w:r>
    </w:p>
  </w:footnote>
  <w:footnote w:id="9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)سورة القصص الآية 77</w:t>
      </w:r>
    </w:p>
  </w:footnote>
  <w:footnote w:id="91">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البقرة الآية 219 </w:t>
      </w:r>
    </w:p>
  </w:footnote>
  <w:footnote w:id="92">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xml:space="preserve">)سورة الإسراء الآية 26 </w:t>
      </w:r>
    </w:p>
  </w:footnote>
  <w:footnote w:id="93">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6508DD" w:rsidRPr="0022577B">
        <w:rPr>
          <w:rFonts w:ascii="Traditional Arabic" w:hAnsi="Traditional Arabic"/>
          <w:position w:val="6"/>
          <w:sz w:val="28"/>
          <w:szCs w:val="28"/>
          <w:rtl/>
        </w:rPr>
        <w:t>انظر في بيان هذه المصطلحات، مصادر و مصنفات الفقه الإسلامي.</w:t>
      </w:r>
    </w:p>
  </w:footnote>
  <w:footnote w:id="94">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سورة الحجرات الآية 10</w:t>
      </w:r>
    </w:p>
  </w:footnote>
  <w:footnote w:id="95">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البخاري كتاب الأدب باب من الإيمان أن يحب لأخيه ما يحب لنفسه.</w:t>
      </w:r>
    </w:p>
  </w:footnote>
  <w:footnote w:id="96">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صحيح مسلم : كتاب الوصية باب ما يلحق المسلم بعد وفاته.</w:t>
      </w:r>
    </w:p>
  </w:footnote>
  <w:footnote w:id="97">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ابن ماجة: المقدمة، باب معلم الناس الخير.</w:t>
      </w:r>
    </w:p>
  </w:footnote>
  <w:footnote w:id="98">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سنن ابن ماجة : كتاب الصدقة، باب القرض.</w:t>
      </w:r>
    </w:p>
  </w:footnote>
  <w:footnote w:id="99">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 تمام الحديث كما رواه أبو هريرة رضي الله عنه، عن النبي صلى الله عليه وسلم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  صحيح مسلم</w:t>
      </w:r>
      <w:r w:rsidRPr="0022577B">
        <w:rPr>
          <w:rFonts w:ascii="Traditional Arabic" w:hAnsi="Traditional Arabic"/>
          <w:position w:val="6"/>
          <w:sz w:val="28"/>
          <w:szCs w:val="28"/>
        </w:rPr>
        <w:t>.</w:t>
      </w:r>
    </w:p>
  </w:footnote>
  <w:footnote w:id="100">
    <w:p w:rsidR="00626B10" w:rsidRPr="0022577B" w:rsidRDefault="00626B10" w:rsidP="00626B1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4A2EB0" w:rsidRPr="0022577B">
        <w:rPr>
          <w:rFonts w:ascii="Traditional Arabic" w:hAnsi="Traditional Arabic"/>
          <w:position w:val="6"/>
          <w:sz w:val="28"/>
          <w:szCs w:val="28"/>
          <w:rtl/>
        </w:rPr>
        <w:t xml:space="preserve"> سورة </w:t>
      </w:r>
      <w:r w:rsidRPr="0022577B">
        <w:rPr>
          <w:rFonts w:ascii="Traditional Arabic" w:hAnsi="Traditional Arabic"/>
          <w:position w:val="6"/>
          <w:sz w:val="28"/>
          <w:szCs w:val="28"/>
          <w:rtl/>
        </w:rPr>
        <w:t>البقرة</w:t>
      </w:r>
      <w:r w:rsidR="004A2EB0" w:rsidRPr="0022577B">
        <w:rPr>
          <w:rFonts w:ascii="Traditional Arabic" w:hAnsi="Traditional Arabic"/>
          <w:position w:val="6"/>
          <w:sz w:val="28"/>
          <w:szCs w:val="28"/>
          <w:rtl/>
        </w:rPr>
        <w:t xml:space="preserve"> الآية </w:t>
      </w:r>
      <w:r w:rsidRPr="0022577B">
        <w:rPr>
          <w:rFonts w:ascii="Traditional Arabic" w:hAnsi="Traditional Arabic"/>
          <w:position w:val="6"/>
          <w:sz w:val="28"/>
          <w:szCs w:val="28"/>
          <w:rtl/>
        </w:rPr>
        <w:t>280</w:t>
      </w:r>
    </w:p>
  </w:footnote>
  <w:footnote w:id="101">
    <w:p w:rsidR="009522E0" w:rsidRPr="0022577B" w:rsidRDefault="009522E0" w:rsidP="009522E0">
      <w:pPr>
        <w:pStyle w:val="a3"/>
        <w:widowControl/>
        <w:bidi/>
        <w:spacing w:after="0" w:line="240" w:lineRule="auto"/>
        <w:ind w:left="0" w:firstLine="0"/>
        <w:jc w:val="both"/>
        <w:rPr>
          <w:rFonts w:ascii="Traditional Arabic" w:hAnsi="Traditional Arabic"/>
          <w:sz w:val="28"/>
          <w:szCs w:val="28"/>
        </w:rPr>
      </w:pPr>
      <w:r w:rsidRPr="0022577B">
        <w:rPr>
          <w:rFonts w:ascii="Traditional Arabic" w:hAnsi="Traditional Arabic"/>
          <w:position w:val="6"/>
          <w:sz w:val="28"/>
          <w:szCs w:val="28"/>
          <w:rtl/>
        </w:rPr>
        <w:t>(</w:t>
      </w:r>
      <w:r w:rsidRPr="0022577B">
        <w:rPr>
          <w:rStyle w:val="a4"/>
          <w:rFonts w:ascii="Traditional Arabic" w:hAnsi="Traditional Arabic" w:cs="Traditional Arabic"/>
          <w:position w:val="6"/>
          <w:sz w:val="28"/>
          <w:szCs w:val="28"/>
        </w:rPr>
        <w:footnoteRef/>
      </w:r>
      <w:r w:rsidRPr="0022577B">
        <w:rPr>
          <w:rFonts w:ascii="Traditional Arabic" w:hAnsi="Traditional Arabic"/>
          <w:position w:val="6"/>
          <w:sz w:val="28"/>
          <w:szCs w:val="28"/>
          <w:rtl/>
        </w:rPr>
        <w:t>) الأزمة المالية العالمية " رؤية إسلامية"، د: أشرف محمد دويبة، ص 107.</w:t>
      </w:r>
    </w:p>
  </w:footnote>
  <w:footnote w:id="102">
    <w:p w:rsidR="009522E0" w:rsidRPr="0022577B" w:rsidRDefault="009522E0" w:rsidP="009522E0">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22577B">
        <w:rPr>
          <w:rFonts w:ascii="Traditional Arabic" w:hAnsi="Traditional Arabic" w:hint="cs"/>
          <w:position w:val="6"/>
          <w:sz w:val="28"/>
          <w:szCs w:val="28"/>
          <w:rtl/>
        </w:rPr>
        <w:t xml:space="preserve"> </w:t>
      </w:r>
      <w:r w:rsidRPr="0022577B">
        <w:rPr>
          <w:rFonts w:ascii="Traditional Arabic" w:hAnsi="Traditional Arabic"/>
          <w:position w:val="6"/>
          <w:sz w:val="28"/>
          <w:szCs w:val="28"/>
          <w:rtl/>
        </w:rPr>
        <w:t>اوليرش شيفر: انهيار الرأسمالية: أسباب إخفاق السوق المحررة من القيود. تعريب د عدنان عباس علي. منشورات كتاب عالم المعرفة العدد 371 يناير 2010،ص30</w:t>
      </w:r>
    </w:p>
  </w:footnote>
  <w:footnote w:id="103">
    <w:p w:rsidR="00626B10" w:rsidRPr="0022577B" w:rsidRDefault="00626B10" w:rsidP="00CD17E2">
      <w:pPr>
        <w:pStyle w:val="a3"/>
        <w:widowControl/>
        <w:bidi/>
        <w:spacing w:after="0" w:line="240" w:lineRule="auto"/>
        <w:ind w:left="454" w:hanging="454"/>
        <w:jc w:val="both"/>
        <w:rPr>
          <w:rFonts w:ascii="Traditional Arabic" w:hAnsi="Traditional Arabic"/>
          <w:position w:val="6"/>
          <w:sz w:val="28"/>
          <w:szCs w:val="28"/>
        </w:rPr>
      </w:pPr>
      <w:r w:rsidRPr="0022577B">
        <w:rPr>
          <w:rFonts w:ascii="Traditional Arabic" w:hAnsi="Traditional Arabic"/>
          <w:position w:val="6"/>
          <w:sz w:val="28"/>
          <w:szCs w:val="28"/>
          <w:rtl/>
        </w:rPr>
        <w:t>(</w:t>
      </w:r>
      <w:r w:rsidRPr="0022577B">
        <w:rPr>
          <w:rFonts w:ascii="Traditional Arabic" w:hAnsi="Traditional Arabic"/>
          <w:position w:val="6"/>
          <w:sz w:val="28"/>
          <w:szCs w:val="28"/>
        </w:rPr>
        <w:footnoteRef/>
      </w:r>
      <w:r w:rsidRPr="0022577B">
        <w:rPr>
          <w:rFonts w:ascii="Traditional Arabic" w:hAnsi="Traditional Arabic"/>
          <w:position w:val="6"/>
          <w:sz w:val="28"/>
          <w:szCs w:val="28"/>
          <w:rtl/>
        </w:rPr>
        <w:t>)</w:t>
      </w:r>
      <w:r w:rsidR="00CD17E2" w:rsidRPr="0022577B">
        <w:rPr>
          <w:rFonts w:ascii="Traditional Arabic" w:hAnsi="Traditional Arabic"/>
          <w:position w:val="6"/>
          <w:sz w:val="28"/>
          <w:szCs w:val="28"/>
          <w:rtl/>
        </w:rPr>
        <w:t xml:space="preserve">اوليرش شيفر: انهيار الرأسمالية: </w:t>
      </w:r>
      <w:r w:rsidR="00CD17E2">
        <w:rPr>
          <w:rFonts w:ascii="Traditional Arabic" w:hAnsi="Traditional Arabic" w:hint="cs"/>
          <w:position w:val="6"/>
          <w:sz w:val="28"/>
          <w:szCs w:val="28"/>
          <w:rtl/>
        </w:rPr>
        <w:t xml:space="preserve">م س، </w:t>
      </w:r>
      <w:r w:rsidRPr="0022577B">
        <w:rPr>
          <w:rFonts w:ascii="Traditional Arabic" w:hAnsi="Traditional Arabic"/>
          <w:position w:val="6"/>
          <w:sz w:val="28"/>
          <w:szCs w:val="28"/>
          <w:rtl/>
        </w:rPr>
        <w:t>ص 30.</w:t>
      </w:r>
    </w:p>
  </w:footnote>
  <w:footnote w:id="104">
    <w:p w:rsidR="0022577B" w:rsidRPr="0022577B" w:rsidRDefault="0022577B" w:rsidP="0022577B">
      <w:pPr>
        <w:pStyle w:val="a3"/>
        <w:widowControl/>
        <w:bidi/>
        <w:spacing w:after="0" w:line="240" w:lineRule="auto"/>
        <w:ind w:left="0" w:firstLine="0"/>
        <w:jc w:val="both"/>
        <w:rPr>
          <w:rFonts w:ascii="Traditional Arabic" w:hAnsi="Traditional Arabic"/>
          <w:sz w:val="28"/>
          <w:szCs w:val="28"/>
        </w:rPr>
      </w:pPr>
      <w:r w:rsidRPr="0022577B">
        <w:rPr>
          <w:rFonts w:ascii="Traditional Arabic" w:hAnsi="Traditional Arabic"/>
          <w:position w:val="6"/>
          <w:sz w:val="28"/>
          <w:szCs w:val="28"/>
          <w:rtl/>
        </w:rPr>
        <w:t>(</w:t>
      </w:r>
      <w:r w:rsidRPr="0022577B">
        <w:rPr>
          <w:rStyle w:val="a4"/>
          <w:rFonts w:ascii="Traditional Arabic" w:hAnsi="Traditional Arabic" w:cs="Traditional Arabic"/>
          <w:position w:val="6"/>
          <w:sz w:val="28"/>
          <w:szCs w:val="28"/>
        </w:rPr>
        <w:footnoteRef/>
      </w:r>
      <w:r w:rsidRPr="0022577B">
        <w:rPr>
          <w:rFonts w:ascii="Traditional Arabic" w:hAnsi="Traditional Arabic"/>
          <w:position w:val="6"/>
          <w:sz w:val="28"/>
          <w:szCs w:val="28"/>
          <w:rtl/>
        </w:rPr>
        <w:t>)</w:t>
      </w:r>
      <w:r w:rsidRPr="0022577B">
        <w:rPr>
          <w:rFonts w:ascii="Traditional Arabic" w:hAnsi="Traditional Arabic"/>
          <w:position w:val="6"/>
          <w:sz w:val="28"/>
          <w:szCs w:val="28"/>
        </w:rPr>
        <w:t xml:space="preserve"> </w:t>
      </w:r>
      <w:r w:rsidRPr="0022577B">
        <w:rPr>
          <w:rFonts w:ascii="Traditional Arabic" w:hAnsi="Traditional Arabic"/>
          <w:position w:val="6"/>
          <w:sz w:val="28"/>
          <w:szCs w:val="28"/>
          <w:rtl/>
          <w:lang w:bidi="ar-MA"/>
        </w:rPr>
        <w:t>انظر:</w:t>
      </w:r>
      <w:r w:rsidRPr="0022577B">
        <w:rPr>
          <w:rFonts w:ascii="Traditional Arabic" w:hAnsi="Traditional Arabic"/>
          <w:position w:val="6"/>
          <w:sz w:val="28"/>
          <w:szCs w:val="28"/>
          <w:rtl/>
        </w:rPr>
        <w:t xml:space="preserve"> مفهوم الاقتصاد في الإسلام: د. محمود الخالدي، ص: 29.</w:t>
      </w:r>
    </w:p>
  </w:footnote>
  <w:footnote w:id="105">
    <w:p w:rsidR="00B9742D" w:rsidRPr="0022577B" w:rsidRDefault="00B9742D" w:rsidP="00B9742D">
      <w:pPr>
        <w:pStyle w:val="a3"/>
        <w:widowControl/>
        <w:bidi/>
        <w:spacing w:after="0" w:line="240" w:lineRule="auto"/>
        <w:ind w:left="0" w:firstLine="0"/>
        <w:jc w:val="both"/>
        <w:rPr>
          <w:rFonts w:ascii="Traditional Arabic" w:hAnsi="Traditional Arabic"/>
          <w:sz w:val="28"/>
          <w:szCs w:val="28"/>
        </w:rPr>
      </w:pPr>
      <w:r w:rsidRPr="0022577B">
        <w:rPr>
          <w:rFonts w:ascii="Traditional Arabic" w:hAnsi="Traditional Arabic"/>
          <w:position w:val="6"/>
          <w:sz w:val="28"/>
          <w:szCs w:val="28"/>
          <w:rtl/>
        </w:rPr>
        <w:t>(</w:t>
      </w:r>
      <w:r w:rsidRPr="0022577B">
        <w:rPr>
          <w:rStyle w:val="a4"/>
          <w:rFonts w:ascii="Traditional Arabic" w:hAnsi="Traditional Arabic" w:cs="Traditional Arabic"/>
          <w:position w:val="6"/>
          <w:sz w:val="28"/>
          <w:szCs w:val="28"/>
        </w:rPr>
        <w:footnoteRef/>
      </w:r>
      <w:r w:rsidRPr="0022577B">
        <w:rPr>
          <w:rFonts w:ascii="Traditional Arabic" w:hAnsi="Traditional Arabic"/>
          <w:position w:val="6"/>
          <w:sz w:val="28"/>
          <w:szCs w:val="28"/>
          <w:rtl/>
        </w:rPr>
        <w:t>)الأزمة المالية العالمية " رؤية إسلامية"، د: أشرف محمد دويبة، ص 140.</w:t>
      </w:r>
    </w:p>
  </w:footnote>
  <w:footnote w:id="106">
    <w:p w:rsidR="00B9742D" w:rsidRPr="0022577B" w:rsidRDefault="00B9742D" w:rsidP="00B9742D">
      <w:pPr>
        <w:pStyle w:val="a3"/>
        <w:widowControl/>
        <w:bidi/>
        <w:spacing w:after="0" w:line="240" w:lineRule="auto"/>
        <w:ind w:left="0" w:firstLine="0"/>
        <w:jc w:val="both"/>
        <w:rPr>
          <w:rFonts w:ascii="Traditional Arabic" w:hAnsi="Traditional Arabic"/>
          <w:sz w:val="28"/>
          <w:szCs w:val="28"/>
          <w:lang w:bidi="ar-MA"/>
        </w:rPr>
      </w:pPr>
      <w:r w:rsidRPr="0022577B">
        <w:rPr>
          <w:rFonts w:ascii="Traditional Arabic" w:hAnsi="Traditional Arabic"/>
          <w:position w:val="6"/>
          <w:sz w:val="28"/>
          <w:szCs w:val="28"/>
          <w:rtl/>
        </w:rPr>
        <w:t>(</w:t>
      </w:r>
      <w:r w:rsidRPr="0022577B">
        <w:rPr>
          <w:rStyle w:val="a4"/>
          <w:rFonts w:ascii="Traditional Arabic" w:hAnsi="Traditional Arabic" w:cs="Traditional Arabic"/>
          <w:position w:val="6"/>
          <w:sz w:val="28"/>
          <w:szCs w:val="28"/>
        </w:rPr>
        <w:footnoteRef/>
      </w:r>
      <w:r w:rsidRPr="0022577B">
        <w:rPr>
          <w:rFonts w:ascii="Traditional Arabic" w:hAnsi="Traditional Arabic"/>
          <w:position w:val="6"/>
          <w:sz w:val="28"/>
          <w:szCs w:val="28"/>
          <w:rtl/>
        </w:rPr>
        <w:t>)</w:t>
      </w:r>
      <w:r>
        <w:rPr>
          <w:rFonts w:ascii="Traditional Arabic" w:hAnsi="Traditional Arabic"/>
          <w:position w:val="6"/>
          <w:sz w:val="28"/>
          <w:szCs w:val="28"/>
        </w:rPr>
        <w:t xml:space="preserve"> </w:t>
      </w:r>
      <w:r>
        <w:rPr>
          <w:rFonts w:ascii="Traditional Arabic" w:hAnsi="Traditional Arabic" w:hint="cs"/>
          <w:position w:val="6"/>
          <w:sz w:val="28"/>
          <w:szCs w:val="28"/>
          <w:rtl/>
          <w:lang w:bidi="ar-MA"/>
        </w:rPr>
        <w:t xml:space="preserve"> انظر موقع المجلة على شبكة الانترنيت، العدد الصادر بتاريخ </w:t>
      </w:r>
      <w:r>
        <w:rPr>
          <w:rFonts w:ascii="Traditional Arabic" w:hAnsi="Traditional Arabic"/>
          <w:position w:val="6"/>
          <w:sz w:val="28"/>
          <w:szCs w:val="28"/>
          <w:lang w:bidi="ar-MA"/>
        </w:rPr>
        <w:t>2008/09/11</w:t>
      </w:r>
    </w:p>
  </w:footnote>
  <w:footnote w:id="107">
    <w:p w:rsidR="00B9742D" w:rsidRPr="0022577B" w:rsidRDefault="00B9742D" w:rsidP="00B9742D">
      <w:pPr>
        <w:pStyle w:val="a3"/>
        <w:widowControl/>
        <w:bidi/>
        <w:spacing w:after="0" w:line="240" w:lineRule="auto"/>
        <w:ind w:left="0" w:firstLine="0"/>
        <w:jc w:val="both"/>
        <w:rPr>
          <w:rFonts w:ascii="Traditional Arabic" w:hAnsi="Traditional Arabic"/>
          <w:sz w:val="28"/>
          <w:szCs w:val="28"/>
        </w:rPr>
      </w:pPr>
      <w:r w:rsidRPr="0022577B">
        <w:rPr>
          <w:rFonts w:ascii="Traditional Arabic" w:hAnsi="Traditional Arabic"/>
          <w:position w:val="6"/>
          <w:sz w:val="28"/>
          <w:szCs w:val="28"/>
          <w:rtl/>
        </w:rPr>
        <w:t>(</w:t>
      </w:r>
      <w:r w:rsidRPr="0022577B">
        <w:rPr>
          <w:rStyle w:val="a4"/>
          <w:rFonts w:ascii="Traditional Arabic" w:hAnsi="Traditional Arabic" w:cs="Traditional Arabic"/>
          <w:position w:val="6"/>
          <w:sz w:val="28"/>
          <w:szCs w:val="28"/>
        </w:rPr>
        <w:footnoteRef/>
      </w:r>
      <w:r w:rsidRPr="0022577B">
        <w:rPr>
          <w:rFonts w:ascii="Traditional Arabic" w:hAnsi="Traditional Arabic"/>
          <w:position w:val="6"/>
          <w:sz w:val="28"/>
          <w:szCs w:val="28"/>
          <w:rtl/>
        </w:rPr>
        <w:t>)</w:t>
      </w:r>
      <w:r>
        <w:rPr>
          <w:rFonts w:ascii="Traditional Arabic" w:hAnsi="Traditional Arabic" w:hint="cs"/>
          <w:position w:val="6"/>
          <w:sz w:val="28"/>
          <w:szCs w:val="28"/>
          <w:rtl/>
          <w:lang w:bidi="ar-MA"/>
        </w:rPr>
        <w:t xml:space="preserve">انظر موقع المجلة على شبكة الانترنيت، العدد الصادر بتاريخ : </w:t>
      </w:r>
      <w:r>
        <w:rPr>
          <w:rFonts w:ascii="Traditional Arabic" w:hAnsi="Traditional Arabic"/>
          <w:position w:val="6"/>
          <w:sz w:val="28"/>
          <w:szCs w:val="28"/>
          <w:lang w:bidi="ar-MA"/>
        </w:rPr>
        <w:t>2008/09/28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right"/>
      <w:pPr>
        <w:tabs>
          <w:tab w:val="num" w:pos="0"/>
        </w:tabs>
        <w:ind w:left="1287" w:hanging="360"/>
      </w:pPr>
      <w:rPr>
        <w:rFonts w:ascii="Symbol" w:hAnsi="Symbol" w:cs="Symbol"/>
        <w:lang w:bidi="ar-MA"/>
      </w:rPr>
    </w:lvl>
  </w:abstractNum>
  <w:abstractNum w:abstractNumId="1">
    <w:nsid w:val="00000041"/>
    <w:multiLevelType w:val="singleLevel"/>
    <w:tmpl w:val="00000041"/>
    <w:name w:val="WW8Num65"/>
    <w:lvl w:ilvl="0">
      <w:numFmt w:val="bullet"/>
      <w:lvlText w:val="-"/>
      <w:lvlJc w:val="right"/>
      <w:pPr>
        <w:tabs>
          <w:tab w:val="num" w:pos="0"/>
        </w:tabs>
        <w:ind w:left="1287" w:hanging="360"/>
      </w:pPr>
      <w:rPr>
        <w:rFonts w:ascii="Times New Roman" w:hAnsi="Times New Roman" w:cs="Times New Roman"/>
      </w:rPr>
    </w:lvl>
  </w:abstractNum>
  <w:abstractNum w:abstractNumId="2">
    <w:nsid w:val="00000048"/>
    <w:multiLevelType w:val="singleLevel"/>
    <w:tmpl w:val="00000048"/>
    <w:name w:val="WW8Num72"/>
    <w:lvl w:ilvl="0">
      <w:start w:val="1"/>
      <w:numFmt w:val="decimal"/>
      <w:lvlText w:val="%1)"/>
      <w:lvlJc w:val="right"/>
      <w:pPr>
        <w:tabs>
          <w:tab w:val="num" w:pos="0"/>
        </w:tabs>
        <w:ind w:left="1287" w:hanging="360"/>
      </w:pPr>
      <w:rPr>
        <w:b w:val="0"/>
        <w:bCs/>
        <w:lang w:bidi="ar-MA"/>
      </w:rPr>
    </w:lvl>
  </w:abstractNum>
  <w:abstractNum w:abstractNumId="3">
    <w:nsid w:val="03157C99"/>
    <w:multiLevelType w:val="hybridMultilevel"/>
    <w:tmpl w:val="177EC4EA"/>
    <w:lvl w:ilvl="0" w:tplc="531A91FA">
      <w:start w:val="1"/>
      <w:numFmt w:val="arabicAlpha"/>
      <w:lvlText w:val="%1-"/>
      <w:lvlJc w:val="left"/>
      <w:pPr>
        <w:tabs>
          <w:tab w:val="num" w:pos="720"/>
        </w:tabs>
        <w:ind w:left="720" w:hanging="360"/>
      </w:pPr>
      <w:rPr>
        <w:rFonts w:cs="Times New Roman" w:hint="default"/>
        <w:sz w:val="2"/>
        <w:szCs w:val="24"/>
      </w:rPr>
    </w:lvl>
    <w:lvl w:ilvl="1" w:tplc="E24C25FE">
      <w:start w:val="1"/>
      <w:numFmt w:val="decimal"/>
      <w:lvlText w:val="%2-"/>
      <w:lvlJc w:val="left"/>
      <w:pPr>
        <w:tabs>
          <w:tab w:val="num" w:pos="1509"/>
        </w:tabs>
        <w:ind w:left="1509" w:hanging="375"/>
      </w:pPr>
      <w:rPr>
        <w:rFonts w:cs="Times New Roman" w:hint="default"/>
        <w:lang w:val="fr-FR"/>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06855693"/>
    <w:multiLevelType w:val="hybridMultilevel"/>
    <w:tmpl w:val="16007514"/>
    <w:lvl w:ilvl="0" w:tplc="04090001">
      <w:start w:val="1"/>
      <w:numFmt w:val="bullet"/>
      <w:lvlText w:val=""/>
      <w:lvlJc w:val="left"/>
      <w:pPr>
        <w:tabs>
          <w:tab w:val="num" w:pos="3321"/>
        </w:tabs>
        <w:ind w:left="3321" w:hanging="360"/>
      </w:pPr>
      <w:rPr>
        <w:rFonts w:ascii="Symbol" w:hAnsi="Symbol" w:hint="default"/>
      </w:rPr>
    </w:lvl>
    <w:lvl w:ilvl="1" w:tplc="04090003" w:tentative="1">
      <w:start w:val="1"/>
      <w:numFmt w:val="bullet"/>
      <w:lvlText w:val="o"/>
      <w:lvlJc w:val="left"/>
      <w:pPr>
        <w:tabs>
          <w:tab w:val="num" w:pos="4041"/>
        </w:tabs>
        <w:ind w:left="4041" w:hanging="360"/>
      </w:pPr>
      <w:rPr>
        <w:rFonts w:ascii="Courier New" w:hAnsi="Courier New" w:hint="default"/>
      </w:rPr>
    </w:lvl>
    <w:lvl w:ilvl="2" w:tplc="04090005" w:tentative="1">
      <w:start w:val="1"/>
      <w:numFmt w:val="bullet"/>
      <w:lvlText w:val=""/>
      <w:lvlJc w:val="left"/>
      <w:pPr>
        <w:tabs>
          <w:tab w:val="num" w:pos="4761"/>
        </w:tabs>
        <w:ind w:left="4761" w:hanging="360"/>
      </w:pPr>
      <w:rPr>
        <w:rFonts w:ascii="Wingdings" w:hAnsi="Wingdings" w:hint="default"/>
      </w:rPr>
    </w:lvl>
    <w:lvl w:ilvl="3" w:tplc="04090001" w:tentative="1">
      <w:start w:val="1"/>
      <w:numFmt w:val="bullet"/>
      <w:lvlText w:val=""/>
      <w:lvlJc w:val="left"/>
      <w:pPr>
        <w:tabs>
          <w:tab w:val="num" w:pos="5481"/>
        </w:tabs>
        <w:ind w:left="5481" w:hanging="360"/>
      </w:pPr>
      <w:rPr>
        <w:rFonts w:ascii="Symbol" w:hAnsi="Symbol" w:hint="default"/>
      </w:rPr>
    </w:lvl>
    <w:lvl w:ilvl="4" w:tplc="04090003" w:tentative="1">
      <w:start w:val="1"/>
      <w:numFmt w:val="bullet"/>
      <w:lvlText w:val="o"/>
      <w:lvlJc w:val="left"/>
      <w:pPr>
        <w:tabs>
          <w:tab w:val="num" w:pos="6201"/>
        </w:tabs>
        <w:ind w:left="6201" w:hanging="360"/>
      </w:pPr>
      <w:rPr>
        <w:rFonts w:ascii="Courier New" w:hAnsi="Courier New" w:hint="default"/>
      </w:rPr>
    </w:lvl>
    <w:lvl w:ilvl="5" w:tplc="04090005" w:tentative="1">
      <w:start w:val="1"/>
      <w:numFmt w:val="bullet"/>
      <w:lvlText w:val=""/>
      <w:lvlJc w:val="left"/>
      <w:pPr>
        <w:tabs>
          <w:tab w:val="num" w:pos="6921"/>
        </w:tabs>
        <w:ind w:left="6921" w:hanging="360"/>
      </w:pPr>
      <w:rPr>
        <w:rFonts w:ascii="Wingdings" w:hAnsi="Wingdings" w:hint="default"/>
      </w:rPr>
    </w:lvl>
    <w:lvl w:ilvl="6" w:tplc="04090001" w:tentative="1">
      <w:start w:val="1"/>
      <w:numFmt w:val="bullet"/>
      <w:lvlText w:val=""/>
      <w:lvlJc w:val="left"/>
      <w:pPr>
        <w:tabs>
          <w:tab w:val="num" w:pos="7641"/>
        </w:tabs>
        <w:ind w:left="7641" w:hanging="360"/>
      </w:pPr>
      <w:rPr>
        <w:rFonts w:ascii="Symbol" w:hAnsi="Symbol" w:hint="default"/>
      </w:rPr>
    </w:lvl>
    <w:lvl w:ilvl="7" w:tplc="04090003" w:tentative="1">
      <w:start w:val="1"/>
      <w:numFmt w:val="bullet"/>
      <w:lvlText w:val="o"/>
      <w:lvlJc w:val="left"/>
      <w:pPr>
        <w:tabs>
          <w:tab w:val="num" w:pos="8361"/>
        </w:tabs>
        <w:ind w:left="8361" w:hanging="360"/>
      </w:pPr>
      <w:rPr>
        <w:rFonts w:ascii="Courier New" w:hAnsi="Courier New" w:hint="default"/>
      </w:rPr>
    </w:lvl>
    <w:lvl w:ilvl="8" w:tplc="04090005" w:tentative="1">
      <w:start w:val="1"/>
      <w:numFmt w:val="bullet"/>
      <w:lvlText w:val=""/>
      <w:lvlJc w:val="left"/>
      <w:pPr>
        <w:tabs>
          <w:tab w:val="num" w:pos="9081"/>
        </w:tabs>
        <w:ind w:left="9081" w:hanging="360"/>
      </w:pPr>
      <w:rPr>
        <w:rFonts w:ascii="Wingdings" w:hAnsi="Wingdings" w:hint="default"/>
      </w:rPr>
    </w:lvl>
  </w:abstractNum>
  <w:abstractNum w:abstractNumId="5">
    <w:nsid w:val="07661432"/>
    <w:multiLevelType w:val="multilevel"/>
    <w:tmpl w:val="E078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8D3455"/>
    <w:multiLevelType w:val="multilevel"/>
    <w:tmpl w:val="E14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341D2"/>
    <w:multiLevelType w:val="hybridMultilevel"/>
    <w:tmpl w:val="B04AA9F2"/>
    <w:lvl w:ilvl="0" w:tplc="CE8C7A64">
      <w:start w:val="6"/>
      <w:numFmt w:val="bullet"/>
      <w:lvlText w:val="-"/>
      <w:lvlJc w:val="left"/>
      <w:pPr>
        <w:tabs>
          <w:tab w:val="num" w:pos="458"/>
        </w:tabs>
        <w:ind w:left="458" w:hanging="360"/>
      </w:pPr>
      <w:rPr>
        <w:rFonts w:ascii="Times New Roman" w:eastAsia="Times New Roman" w:hAnsi="Times New Roman" w:hint="default"/>
      </w:rPr>
    </w:lvl>
    <w:lvl w:ilvl="1" w:tplc="040C0003">
      <w:start w:val="1"/>
      <w:numFmt w:val="bullet"/>
      <w:lvlText w:val="o"/>
      <w:lvlJc w:val="left"/>
      <w:pPr>
        <w:tabs>
          <w:tab w:val="num" w:pos="1178"/>
        </w:tabs>
        <w:ind w:left="1178" w:hanging="360"/>
      </w:pPr>
      <w:rPr>
        <w:rFonts w:ascii="Courier New" w:hAnsi="Courier New" w:hint="default"/>
      </w:rPr>
    </w:lvl>
    <w:lvl w:ilvl="2" w:tplc="040C0005">
      <w:start w:val="1"/>
      <w:numFmt w:val="bullet"/>
      <w:lvlText w:val=""/>
      <w:lvlJc w:val="left"/>
      <w:pPr>
        <w:tabs>
          <w:tab w:val="num" w:pos="1898"/>
        </w:tabs>
        <w:ind w:left="1898" w:hanging="360"/>
      </w:pPr>
      <w:rPr>
        <w:rFonts w:ascii="Wingdings" w:hAnsi="Wingdings" w:hint="default"/>
      </w:rPr>
    </w:lvl>
    <w:lvl w:ilvl="3" w:tplc="040C0001">
      <w:start w:val="1"/>
      <w:numFmt w:val="bullet"/>
      <w:lvlText w:val=""/>
      <w:lvlJc w:val="left"/>
      <w:pPr>
        <w:tabs>
          <w:tab w:val="num" w:pos="2618"/>
        </w:tabs>
        <w:ind w:left="2618" w:hanging="360"/>
      </w:pPr>
      <w:rPr>
        <w:rFonts w:ascii="Symbol" w:hAnsi="Symbol" w:hint="default"/>
      </w:rPr>
    </w:lvl>
    <w:lvl w:ilvl="4" w:tplc="040C0003">
      <w:start w:val="1"/>
      <w:numFmt w:val="bullet"/>
      <w:lvlText w:val="o"/>
      <w:lvlJc w:val="left"/>
      <w:pPr>
        <w:tabs>
          <w:tab w:val="num" w:pos="3338"/>
        </w:tabs>
        <w:ind w:left="3338" w:hanging="360"/>
      </w:pPr>
      <w:rPr>
        <w:rFonts w:ascii="Courier New" w:hAnsi="Courier New" w:hint="default"/>
      </w:rPr>
    </w:lvl>
    <w:lvl w:ilvl="5" w:tplc="040C0005">
      <w:start w:val="1"/>
      <w:numFmt w:val="bullet"/>
      <w:lvlText w:val=""/>
      <w:lvlJc w:val="left"/>
      <w:pPr>
        <w:tabs>
          <w:tab w:val="num" w:pos="4058"/>
        </w:tabs>
        <w:ind w:left="4058" w:hanging="360"/>
      </w:pPr>
      <w:rPr>
        <w:rFonts w:ascii="Wingdings" w:hAnsi="Wingdings" w:hint="default"/>
      </w:rPr>
    </w:lvl>
    <w:lvl w:ilvl="6" w:tplc="040C0001">
      <w:start w:val="1"/>
      <w:numFmt w:val="bullet"/>
      <w:lvlText w:val=""/>
      <w:lvlJc w:val="left"/>
      <w:pPr>
        <w:tabs>
          <w:tab w:val="num" w:pos="4778"/>
        </w:tabs>
        <w:ind w:left="4778" w:hanging="360"/>
      </w:pPr>
      <w:rPr>
        <w:rFonts w:ascii="Symbol" w:hAnsi="Symbol" w:hint="default"/>
      </w:rPr>
    </w:lvl>
    <w:lvl w:ilvl="7" w:tplc="040C0003">
      <w:start w:val="1"/>
      <w:numFmt w:val="bullet"/>
      <w:lvlText w:val="o"/>
      <w:lvlJc w:val="left"/>
      <w:pPr>
        <w:tabs>
          <w:tab w:val="num" w:pos="5498"/>
        </w:tabs>
        <w:ind w:left="5498" w:hanging="360"/>
      </w:pPr>
      <w:rPr>
        <w:rFonts w:ascii="Courier New" w:hAnsi="Courier New" w:hint="default"/>
      </w:rPr>
    </w:lvl>
    <w:lvl w:ilvl="8" w:tplc="040C0005">
      <w:start w:val="1"/>
      <w:numFmt w:val="bullet"/>
      <w:lvlText w:val=""/>
      <w:lvlJc w:val="left"/>
      <w:pPr>
        <w:tabs>
          <w:tab w:val="num" w:pos="6218"/>
        </w:tabs>
        <w:ind w:left="6218" w:hanging="360"/>
      </w:pPr>
      <w:rPr>
        <w:rFonts w:ascii="Wingdings" w:hAnsi="Wingdings" w:hint="default"/>
      </w:rPr>
    </w:lvl>
  </w:abstractNum>
  <w:abstractNum w:abstractNumId="8">
    <w:nsid w:val="130A1748"/>
    <w:multiLevelType w:val="hybridMultilevel"/>
    <w:tmpl w:val="48E6FA0A"/>
    <w:lvl w:ilvl="0" w:tplc="0D026E0A">
      <w:start w:val="1"/>
      <w:numFmt w:val="decimal"/>
      <w:lvlText w:val="(%1)"/>
      <w:lvlJc w:val="left"/>
      <w:pPr>
        <w:ind w:left="1995" w:hanging="720"/>
      </w:pPr>
      <w:rPr>
        <w:rFonts w:hint="default"/>
        <w:b w:val="0"/>
        <w:bCs w:val="0"/>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9">
    <w:nsid w:val="1AD21944"/>
    <w:multiLevelType w:val="multilevel"/>
    <w:tmpl w:val="19AC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A1686"/>
    <w:multiLevelType w:val="multilevel"/>
    <w:tmpl w:val="878C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FF69A3"/>
    <w:multiLevelType w:val="hybridMultilevel"/>
    <w:tmpl w:val="FAD0BE08"/>
    <w:lvl w:ilvl="0" w:tplc="338E33A8">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2221790E"/>
    <w:multiLevelType w:val="hybridMultilevel"/>
    <w:tmpl w:val="939A27E0"/>
    <w:lvl w:ilvl="0" w:tplc="000AE3A4">
      <w:start w:val="1"/>
      <w:numFmt w:val="decimal"/>
      <w:lvlText w:val="%1-"/>
      <w:lvlJc w:val="left"/>
      <w:pPr>
        <w:ind w:left="1117" w:hanging="408"/>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nsid w:val="237F03F7"/>
    <w:multiLevelType w:val="hybridMultilevel"/>
    <w:tmpl w:val="A040483A"/>
    <w:lvl w:ilvl="0" w:tplc="402E7868">
      <w:start w:val="1"/>
      <w:numFmt w:val="arabicAlpha"/>
      <w:lvlText w:val="%1-"/>
      <w:lvlJc w:val="left"/>
      <w:pPr>
        <w:ind w:left="927" w:hanging="360"/>
      </w:pPr>
      <w:rPr>
        <w:rFonts w:cs="Times New Roman" w:hint="default"/>
        <w:sz w:val="2"/>
        <w:szCs w:val="24"/>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14">
    <w:nsid w:val="23A93D7B"/>
    <w:multiLevelType w:val="hybridMultilevel"/>
    <w:tmpl w:val="B54C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751DC7"/>
    <w:multiLevelType w:val="multilevel"/>
    <w:tmpl w:val="24B21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2823B7"/>
    <w:multiLevelType w:val="hybridMultilevel"/>
    <w:tmpl w:val="83EC6C46"/>
    <w:lvl w:ilvl="0" w:tplc="A76EC1AC">
      <w:numFmt w:val="bullet"/>
      <w:lvlText w:val="-"/>
      <w:lvlJc w:val="left"/>
      <w:pPr>
        <w:ind w:left="927" w:hanging="360"/>
      </w:pPr>
      <w:rPr>
        <w:rFonts w:ascii="Traditional Arabic" w:eastAsia="Calibr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2EF3643A"/>
    <w:multiLevelType w:val="hybridMultilevel"/>
    <w:tmpl w:val="2B76B1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52660E"/>
    <w:multiLevelType w:val="hybridMultilevel"/>
    <w:tmpl w:val="8F682C9E"/>
    <w:lvl w:ilvl="0" w:tplc="CA501420">
      <w:start w:val="2"/>
      <w:numFmt w:val="decimal"/>
      <w:lvlText w:val="%1-"/>
      <w:lvlJc w:val="left"/>
      <w:pPr>
        <w:ind w:left="785" w:hanging="360"/>
      </w:pPr>
      <w:rPr>
        <w:rFonts w:cs="Times New Roman" w:hint="default"/>
        <w:b/>
      </w:rPr>
    </w:lvl>
    <w:lvl w:ilvl="1" w:tplc="040C0019">
      <w:start w:val="1"/>
      <w:numFmt w:val="lowerLetter"/>
      <w:lvlText w:val="%2."/>
      <w:lvlJc w:val="left"/>
      <w:pPr>
        <w:ind w:left="1505" w:hanging="360"/>
      </w:pPr>
      <w:rPr>
        <w:rFonts w:cs="Times New Roman"/>
      </w:rPr>
    </w:lvl>
    <w:lvl w:ilvl="2" w:tplc="040C001B">
      <w:start w:val="1"/>
      <w:numFmt w:val="lowerRoman"/>
      <w:lvlText w:val="%3."/>
      <w:lvlJc w:val="right"/>
      <w:pPr>
        <w:ind w:left="2225" w:hanging="180"/>
      </w:pPr>
      <w:rPr>
        <w:rFonts w:cs="Times New Roman"/>
      </w:rPr>
    </w:lvl>
    <w:lvl w:ilvl="3" w:tplc="040C000F">
      <w:start w:val="1"/>
      <w:numFmt w:val="decimal"/>
      <w:lvlText w:val="%4."/>
      <w:lvlJc w:val="left"/>
      <w:pPr>
        <w:ind w:left="2945" w:hanging="360"/>
      </w:pPr>
      <w:rPr>
        <w:rFonts w:cs="Times New Roman"/>
      </w:rPr>
    </w:lvl>
    <w:lvl w:ilvl="4" w:tplc="040C0019">
      <w:start w:val="1"/>
      <w:numFmt w:val="lowerLetter"/>
      <w:lvlText w:val="%5."/>
      <w:lvlJc w:val="left"/>
      <w:pPr>
        <w:ind w:left="3665" w:hanging="360"/>
      </w:pPr>
      <w:rPr>
        <w:rFonts w:cs="Times New Roman"/>
      </w:rPr>
    </w:lvl>
    <w:lvl w:ilvl="5" w:tplc="040C001B">
      <w:start w:val="1"/>
      <w:numFmt w:val="lowerRoman"/>
      <w:lvlText w:val="%6."/>
      <w:lvlJc w:val="right"/>
      <w:pPr>
        <w:ind w:left="4385" w:hanging="180"/>
      </w:pPr>
      <w:rPr>
        <w:rFonts w:cs="Times New Roman"/>
      </w:rPr>
    </w:lvl>
    <w:lvl w:ilvl="6" w:tplc="040C000F">
      <w:start w:val="1"/>
      <w:numFmt w:val="decimal"/>
      <w:lvlText w:val="%7."/>
      <w:lvlJc w:val="left"/>
      <w:pPr>
        <w:ind w:left="5105" w:hanging="360"/>
      </w:pPr>
      <w:rPr>
        <w:rFonts w:cs="Times New Roman"/>
      </w:rPr>
    </w:lvl>
    <w:lvl w:ilvl="7" w:tplc="040C0019">
      <w:start w:val="1"/>
      <w:numFmt w:val="lowerLetter"/>
      <w:lvlText w:val="%8."/>
      <w:lvlJc w:val="left"/>
      <w:pPr>
        <w:ind w:left="5825" w:hanging="360"/>
      </w:pPr>
      <w:rPr>
        <w:rFonts w:cs="Times New Roman"/>
      </w:rPr>
    </w:lvl>
    <w:lvl w:ilvl="8" w:tplc="040C001B">
      <w:start w:val="1"/>
      <w:numFmt w:val="lowerRoman"/>
      <w:lvlText w:val="%9."/>
      <w:lvlJc w:val="right"/>
      <w:pPr>
        <w:ind w:left="6545" w:hanging="180"/>
      </w:pPr>
      <w:rPr>
        <w:rFonts w:cs="Times New Roman"/>
      </w:rPr>
    </w:lvl>
  </w:abstractNum>
  <w:abstractNum w:abstractNumId="19">
    <w:nsid w:val="3BBF3BE0"/>
    <w:multiLevelType w:val="hybridMultilevel"/>
    <w:tmpl w:val="807CB472"/>
    <w:lvl w:ilvl="0" w:tplc="1AB4AC0A">
      <w:start w:val="26"/>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3526CF"/>
    <w:multiLevelType w:val="hybridMultilevel"/>
    <w:tmpl w:val="06D45F38"/>
    <w:lvl w:ilvl="0" w:tplc="404644FC">
      <w:numFmt w:val="bullet"/>
      <w:lvlText w:val="-"/>
      <w:lvlJc w:val="left"/>
      <w:pPr>
        <w:ind w:left="360" w:hanging="360"/>
      </w:pPr>
      <w:rPr>
        <w:rFonts w:ascii="Traditional Arabic" w:eastAsia="Times New Roman" w:hAnsi="Traditional Arabic" w:hint="default"/>
        <w:lang w:bidi="ar-MA"/>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4ECC2D5E"/>
    <w:multiLevelType w:val="hybridMultilevel"/>
    <w:tmpl w:val="AD02D312"/>
    <w:lvl w:ilvl="0" w:tplc="93F81ECA">
      <w:start w:val="1029"/>
      <w:numFmt w:val="bullet"/>
      <w:lvlText w:val="-"/>
      <w:lvlJc w:val="left"/>
      <w:pPr>
        <w:tabs>
          <w:tab w:val="num" w:pos="660"/>
        </w:tabs>
        <w:ind w:left="660" w:right="660" w:hanging="360"/>
      </w:pPr>
      <w:rPr>
        <w:rFonts w:ascii="Times New Roman" w:eastAsia="Times New Roman" w:hAnsi="Times New Roman" w:cs="Simplified Arabic" w:hint="default"/>
      </w:rPr>
    </w:lvl>
    <w:lvl w:ilvl="1" w:tplc="04010003" w:tentative="1">
      <w:start w:val="1"/>
      <w:numFmt w:val="bullet"/>
      <w:lvlText w:val="o"/>
      <w:lvlJc w:val="left"/>
      <w:pPr>
        <w:tabs>
          <w:tab w:val="num" w:pos="1380"/>
        </w:tabs>
        <w:ind w:left="1380" w:right="1380" w:hanging="360"/>
      </w:pPr>
      <w:rPr>
        <w:rFonts w:ascii="Courier New" w:hAnsi="Courier New" w:hint="default"/>
      </w:rPr>
    </w:lvl>
    <w:lvl w:ilvl="2" w:tplc="04010005" w:tentative="1">
      <w:start w:val="1"/>
      <w:numFmt w:val="bullet"/>
      <w:lvlText w:val=""/>
      <w:lvlJc w:val="left"/>
      <w:pPr>
        <w:tabs>
          <w:tab w:val="num" w:pos="2100"/>
        </w:tabs>
        <w:ind w:left="2100" w:right="2100" w:hanging="360"/>
      </w:pPr>
      <w:rPr>
        <w:rFonts w:ascii="Wingdings" w:hAnsi="Wingdings" w:hint="default"/>
      </w:rPr>
    </w:lvl>
    <w:lvl w:ilvl="3" w:tplc="04010001" w:tentative="1">
      <w:start w:val="1"/>
      <w:numFmt w:val="bullet"/>
      <w:lvlText w:val=""/>
      <w:lvlJc w:val="left"/>
      <w:pPr>
        <w:tabs>
          <w:tab w:val="num" w:pos="2820"/>
        </w:tabs>
        <w:ind w:left="2820" w:right="2820" w:hanging="360"/>
      </w:pPr>
      <w:rPr>
        <w:rFonts w:ascii="Symbol" w:hAnsi="Symbol" w:hint="default"/>
      </w:rPr>
    </w:lvl>
    <w:lvl w:ilvl="4" w:tplc="04010003" w:tentative="1">
      <w:start w:val="1"/>
      <w:numFmt w:val="bullet"/>
      <w:lvlText w:val="o"/>
      <w:lvlJc w:val="left"/>
      <w:pPr>
        <w:tabs>
          <w:tab w:val="num" w:pos="3540"/>
        </w:tabs>
        <w:ind w:left="3540" w:right="3540" w:hanging="360"/>
      </w:pPr>
      <w:rPr>
        <w:rFonts w:ascii="Courier New" w:hAnsi="Courier New" w:hint="default"/>
      </w:rPr>
    </w:lvl>
    <w:lvl w:ilvl="5" w:tplc="04010005" w:tentative="1">
      <w:start w:val="1"/>
      <w:numFmt w:val="bullet"/>
      <w:lvlText w:val=""/>
      <w:lvlJc w:val="left"/>
      <w:pPr>
        <w:tabs>
          <w:tab w:val="num" w:pos="4260"/>
        </w:tabs>
        <w:ind w:left="4260" w:right="4260" w:hanging="360"/>
      </w:pPr>
      <w:rPr>
        <w:rFonts w:ascii="Wingdings" w:hAnsi="Wingdings" w:hint="default"/>
      </w:rPr>
    </w:lvl>
    <w:lvl w:ilvl="6" w:tplc="04010001" w:tentative="1">
      <w:start w:val="1"/>
      <w:numFmt w:val="bullet"/>
      <w:lvlText w:val=""/>
      <w:lvlJc w:val="left"/>
      <w:pPr>
        <w:tabs>
          <w:tab w:val="num" w:pos="4980"/>
        </w:tabs>
        <w:ind w:left="4980" w:right="4980" w:hanging="360"/>
      </w:pPr>
      <w:rPr>
        <w:rFonts w:ascii="Symbol" w:hAnsi="Symbol" w:hint="default"/>
      </w:rPr>
    </w:lvl>
    <w:lvl w:ilvl="7" w:tplc="04010003" w:tentative="1">
      <w:start w:val="1"/>
      <w:numFmt w:val="bullet"/>
      <w:lvlText w:val="o"/>
      <w:lvlJc w:val="left"/>
      <w:pPr>
        <w:tabs>
          <w:tab w:val="num" w:pos="5700"/>
        </w:tabs>
        <w:ind w:left="5700" w:right="5700" w:hanging="360"/>
      </w:pPr>
      <w:rPr>
        <w:rFonts w:ascii="Courier New" w:hAnsi="Courier New" w:hint="default"/>
      </w:rPr>
    </w:lvl>
    <w:lvl w:ilvl="8" w:tplc="04010005" w:tentative="1">
      <w:start w:val="1"/>
      <w:numFmt w:val="bullet"/>
      <w:lvlText w:val=""/>
      <w:lvlJc w:val="left"/>
      <w:pPr>
        <w:tabs>
          <w:tab w:val="num" w:pos="6420"/>
        </w:tabs>
        <w:ind w:left="6420" w:right="6420" w:hanging="360"/>
      </w:pPr>
      <w:rPr>
        <w:rFonts w:ascii="Wingdings" w:hAnsi="Wingdings" w:hint="default"/>
      </w:rPr>
    </w:lvl>
  </w:abstractNum>
  <w:abstractNum w:abstractNumId="22">
    <w:nsid w:val="52282206"/>
    <w:multiLevelType w:val="hybridMultilevel"/>
    <w:tmpl w:val="FCFE2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1574E"/>
    <w:multiLevelType w:val="hybridMultilevel"/>
    <w:tmpl w:val="79E8542A"/>
    <w:lvl w:ilvl="0" w:tplc="E40671F0">
      <w:start w:val="26"/>
      <w:numFmt w:val="bullet"/>
      <w:lvlText w:val="-"/>
      <w:lvlJc w:val="left"/>
      <w:pPr>
        <w:ind w:left="1069" w:hanging="360"/>
      </w:pPr>
      <w:rPr>
        <w:rFonts w:ascii="Times New Roman" w:eastAsia="Times New Roman" w:hAnsi="Times New Roman" w:cs="Simplified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54922222"/>
    <w:multiLevelType w:val="multilevel"/>
    <w:tmpl w:val="5620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6E226F"/>
    <w:multiLevelType w:val="hybridMultilevel"/>
    <w:tmpl w:val="DEE0BA98"/>
    <w:lvl w:ilvl="0" w:tplc="1C08E710">
      <w:start w:val="1"/>
      <w:numFmt w:val="decimal"/>
      <w:lvlText w:val="%1-"/>
      <w:lvlJc w:val="left"/>
      <w:pPr>
        <w:ind w:left="1410" w:hanging="72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26">
    <w:nsid w:val="5DA30D03"/>
    <w:multiLevelType w:val="hybridMultilevel"/>
    <w:tmpl w:val="252EB46C"/>
    <w:lvl w:ilvl="0" w:tplc="7DD4AD1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E94412"/>
    <w:multiLevelType w:val="singleLevel"/>
    <w:tmpl w:val="EBEC48A4"/>
    <w:lvl w:ilvl="0">
      <w:start w:val="1"/>
      <w:numFmt w:val="decimal"/>
      <w:lvlText w:val="%1-"/>
      <w:lvlJc w:val="left"/>
      <w:pPr>
        <w:ind w:left="785" w:hanging="360"/>
      </w:pPr>
      <w:rPr>
        <w:rFonts w:hint="default"/>
      </w:rPr>
    </w:lvl>
  </w:abstractNum>
  <w:abstractNum w:abstractNumId="28">
    <w:nsid w:val="6384172B"/>
    <w:multiLevelType w:val="hybridMultilevel"/>
    <w:tmpl w:val="4150E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401DBD"/>
    <w:multiLevelType w:val="hybridMultilevel"/>
    <w:tmpl w:val="BAD61A4E"/>
    <w:lvl w:ilvl="0" w:tplc="B578654E">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6F7F25CD"/>
    <w:multiLevelType w:val="hybridMultilevel"/>
    <w:tmpl w:val="DF0EDCBE"/>
    <w:lvl w:ilvl="0" w:tplc="F94EC43C">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717A2959"/>
    <w:multiLevelType w:val="hybridMultilevel"/>
    <w:tmpl w:val="EB7CBA20"/>
    <w:lvl w:ilvl="0" w:tplc="D366A7A2">
      <w:start w:val="1"/>
      <w:numFmt w:val="bullet"/>
      <w:lvlText w:val="-"/>
      <w:lvlJc w:val="left"/>
      <w:pPr>
        <w:ind w:left="1352" w:hanging="360"/>
      </w:pPr>
      <w:rPr>
        <w:rFonts w:ascii="Times New Roman" w:eastAsia="Times New Roman" w:hAnsi="Times New Roman" w:cs="Simplified Arabic" w:hint="default"/>
        <w:lang w:bidi="ar-SA"/>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32">
    <w:nsid w:val="71C147C3"/>
    <w:multiLevelType w:val="hybridMultilevel"/>
    <w:tmpl w:val="743A421E"/>
    <w:lvl w:ilvl="0" w:tplc="C296AE7A">
      <w:numFmt w:val="bullet"/>
      <w:lvlText w:val="-"/>
      <w:lvlJc w:val="left"/>
      <w:pPr>
        <w:ind w:left="1287" w:hanging="360"/>
      </w:pPr>
      <w:rPr>
        <w:rFonts w:ascii="Times New Roman" w:eastAsia="Times New Roman" w:hAnsi="Times New Roman" w:cs="Times New Roman"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33">
    <w:nsid w:val="73264D92"/>
    <w:multiLevelType w:val="singleLevel"/>
    <w:tmpl w:val="62D88A10"/>
    <w:lvl w:ilvl="0">
      <w:start w:val="10"/>
      <w:numFmt w:val="chosung"/>
      <w:lvlText w:val="-"/>
      <w:lvlJc w:val="left"/>
      <w:pPr>
        <w:tabs>
          <w:tab w:val="num" w:pos="360"/>
        </w:tabs>
        <w:ind w:left="360" w:hanging="360"/>
      </w:pPr>
      <w:rPr>
        <w:rFonts w:cs="Times New Roman" w:hint="default"/>
        <w:sz w:val="28"/>
      </w:rPr>
    </w:lvl>
  </w:abstractNum>
  <w:abstractNum w:abstractNumId="34">
    <w:nsid w:val="78547B5D"/>
    <w:multiLevelType w:val="hybridMultilevel"/>
    <w:tmpl w:val="E9A895B2"/>
    <w:lvl w:ilvl="0" w:tplc="548280DE">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6"/>
  </w:num>
  <w:num w:numId="2">
    <w:abstractNumId w:val="0"/>
  </w:num>
  <w:num w:numId="3">
    <w:abstractNumId w:val="1"/>
  </w:num>
  <w:num w:numId="4">
    <w:abstractNumId w:val="2"/>
  </w:num>
  <w:num w:numId="5">
    <w:abstractNumId w:val="30"/>
  </w:num>
  <w:num w:numId="6">
    <w:abstractNumId w:val="11"/>
  </w:num>
  <w:num w:numId="7">
    <w:abstractNumId w:val="31"/>
  </w:num>
  <w:num w:numId="8">
    <w:abstractNumId w:val="23"/>
  </w:num>
  <w:num w:numId="9">
    <w:abstractNumId w:val="19"/>
  </w:num>
  <w:num w:numId="10">
    <w:abstractNumId w:val="21"/>
  </w:num>
  <w:num w:numId="11">
    <w:abstractNumId w:val="28"/>
  </w:num>
  <w:num w:numId="12">
    <w:abstractNumId w:val="33"/>
  </w:num>
  <w:num w:numId="13">
    <w:abstractNumId w:val="17"/>
  </w:num>
  <w:num w:numId="14">
    <w:abstractNumId w:val="4"/>
  </w:num>
  <w:num w:numId="15">
    <w:abstractNumId w:val="22"/>
  </w:num>
  <w:num w:numId="16">
    <w:abstractNumId w:val="10"/>
  </w:num>
  <w:num w:numId="17">
    <w:abstractNumId w:val="15"/>
  </w:num>
  <w:num w:numId="18">
    <w:abstractNumId w:val="24"/>
  </w:num>
  <w:num w:numId="19">
    <w:abstractNumId w:val="5"/>
  </w:num>
  <w:num w:numId="20">
    <w:abstractNumId w:val="6"/>
  </w:num>
  <w:num w:numId="21">
    <w:abstractNumId w:val="9"/>
  </w:num>
  <w:num w:numId="22">
    <w:abstractNumId w:val="12"/>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0"/>
  </w:num>
  <w:num w:numId="28">
    <w:abstractNumId w:val="27"/>
  </w:num>
  <w:num w:numId="29">
    <w:abstractNumId w:val="32"/>
  </w:num>
  <w:num w:numId="30">
    <w:abstractNumId w:val="14"/>
  </w:num>
  <w:num w:numId="31">
    <w:abstractNumId w:val="26"/>
  </w:num>
  <w:num w:numId="32">
    <w:abstractNumId w:val="34"/>
  </w:num>
  <w:num w:numId="33">
    <w:abstractNumId w:val="29"/>
  </w:num>
  <w:num w:numId="34">
    <w:abstractNumId w:val="25"/>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26B10"/>
    <w:rsid w:val="00001EF5"/>
    <w:rsid w:val="00055D06"/>
    <w:rsid w:val="000606E5"/>
    <w:rsid w:val="00076310"/>
    <w:rsid w:val="00083087"/>
    <w:rsid w:val="0008761B"/>
    <w:rsid w:val="000969EC"/>
    <w:rsid w:val="000B70B5"/>
    <w:rsid w:val="000C16FB"/>
    <w:rsid w:val="000E26E6"/>
    <w:rsid w:val="00103649"/>
    <w:rsid w:val="00142BE2"/>
    <w:rsid w:val="00144D1D"/>
    <w:rsid w:val="0019360F"/>
    <w:rsid w:val="002036BA"/>
    <w:rsid w:val="0022577B"/>
    <w:rsid w:val="00263189"/>
    <w:rsid w:val="00276B6E"/>
    <w:rsid w:val="0030783E"/>
    <w:rsid w:val="00310960"/>
    <w:rsid w:val="00336929"/>
    <w:rsid w:val="003757E7"/>
    <w:rsid w:val="00390F2E"/>
    <w:rsid w:val="003A01CD"/>
    <w:rsid w:val="003A0DD4"/>
    <w:rsid w:val="003A12FC"/>
    <w:rsid w:val="003E0469"/>
    <w:rsid w:val="00444FF5"/>
    <w:rsid w:val="00461828"/>
    <w:rsid w:val="00471A43"/>
    <w:rsid w:val="00481A50"/>
    <w:rsid w:val="00486B6E"/>
    <w:rsid w:val="004A2EB0"/>
    <w:rsid w:val="00527E41"/>
    <w:rsid w:val="00532685"/>
    <w:rsid w:val="005418FF"/>
    <w:rsid w:val="00587A6F"/>
    <w:rsid w:val="005B45BB"/>
    <w:rsid w:val="00622A68"/>
    <w:rsid w:val="00626B10"/>
    <w:rsid w:val="006508DD"/>
    <w:rsid w:val="006A1CDF"/>
    <w:rsid w:val="006B70D0"/>
    <w:rsid w:val="006D0B5D"/>
    <w:rsid w:val="006E0E2F"/>
    <w:rsid w:val="007177AC"/>
    <w:rsid w:val="00741195"/>
    <w:rsid w:val="00744822"/>
    <w:rsid w:val="00755E57"/>
    <w:rsid w:val="007560D0"/>
    <w:rsid w:val="007708A3"/>
    <w:rsid w:val="0077400D"/>
    <w:rsid w:val="00781C94"/>
    <w:rsid w:val="007A3354"/>
    <w:rsid w:val="007C0801"/>
    <w:rsid w:val="007C4881"/>
    <w:rsid w:val="007F0423"/>
    <w:rsid w:val="00827654"/>
    <w:rsid w:val="0087087E"/>
    <w:rsid w:val="00897F16"/>
    <w:rsid w:val="008C1E64"/>
    <w:rsid w:val="008D3494"/>
    <w:rsid w:val="008D51F9"/>
    <w:rsid w:val="008D65CD"/>
    <w:rsid w:val="008F556A"/>
    <w:rsid w:val="00907CF5"/>
    <w:rsid w:val="00923568"/>
    <w:rsid w:val="00932EE1"/>
    <w:rsid w:val="00942A2B"/>
    <w:rsid w:val="009522E0"/>
    <w:rsid w:val="00962603"/>
    <w:rsid w:val="00973476"/>
    <w:rsid w:val="009E0252"/>
    <w:rsid w:val="009E72A4"/>
    <w:rsid w:val="009F65F3"/>
    <w:rsid w:val="00AC23A0"/>
    <w:rsid w:val="00AE3774"/>
    <w:rsid w:val="00B01ABB"/>
    <w:rsid w:val="00B85E66"/>
    <w:rsid w:val="00B9742D"/>
    <w:rsid w:val="00BA16E3"/>
    <w:rsid w:val="00BD3119"/>
    <w:rsid w:val="00C05917"/>
    <w:rsid w:val="00C479F5"/>
    <w:rsid w:val="00C7246C"/>
    <w:rsid w:val="00C82DDC"/>
    <w:rsid w:val="00CA015E"/>
    <w:rsid w:val="00CA5D0A"/>
    <w:rsid w:val="00CC77F6"/>
    <w:rsid w:val="00CD17E2"/>
    <w:rsid w:val="00CE2C75"/>
    <w:rsid w:val="00D10AED"/>
    <w:rsid w:val="00D56739"/>
    <w:rsid w:val="00D756C4"/>
    <w:rsid w:val="00D85331"/>
    <w:rsid w:val="00D9272A"/>
    <w:rsid w:val="00DA3DB8"/>
    <w:rsid w:val="00E55EBA"/>
    <w:rsid w:val="00EF3F6A"/>
    <w:rsid w:val="00F2616A"/>
    <w:rsid w:val="00F32433"/>
    <w:rsid w:val="00F87B5F"/>
    <w:rsid w:val="00FC60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10"/>
    <w:pPr>
      <w:widowControl w:val="0"/>
      <w:autoSpaceDE w:val="0"/>
      <w:autoSpaceDN w:val="0"/>
      <w:bidi/>
      <w:adjustRightInd w:val="0"/>
      <w:spacing w:after="0" w:line="240" w:lineRule="auto"/>
    </w:pPr>
    <w:rPr>
      <w:rFonts w:ascii="Times New Roman" w:eastAsia="Calibri" w:hAnsi="Times New Roman" w:cs="Traditional Arabic"/>
      <w:sz w:val="20"/>
      <w:szCs w:val="24"/>
    </w:rPr>
  </w:style>
  <w:style w:type="paragraph" w:styleId="1">
    <w:name w:val="heading 1"/>
    <w:basedOn w:val="a"/>
    <w:next w:val="a"/>
    <w:link w:val="1Char"/>
    <w:autoRedefine/>
    <w:qFormat/>
    <w:rsid w:val="00626B10"/>
    <w:pPr>
      <w:keepNext/>
      <w:outlineLvl w:val="0"/>
    </w:pPr>
    <w:rPr>
      <w:b/>
      <w:bCs/>
      <w:sz w:val="36"/>
      <w:szCs w:val="36"/>
      <w:lang w:bidi="ar-MA"/>
    </w:rPr>
  </w:style>
  <w:style w:type="paragraph" w:styleId="2">
    <w:name w:val="heading 2"/>
    <w:basedOn w:val="a"/>
    <w:next w:val="a"/>
    <w:link w:val="2Char"/>
    <w:autoRedefine/>
    <w:qFormat/>
    <w:rsid w:val="00626B10"/>
    <w:pPr>
      <w:keepNext/>
      <w:spacing w:before="240" w:after="60" w:line="276" w:lineRule="auto"/>
      <w:ind w:firstLine="467"/>
      <w:jc w:val="both"/>
      <w:outlineLvl w:val="1"/>
    </w:pPr>
    <w:rPr>
      <w:rFonts w:ascii="Tahoma" w:hAnsi="Tahoma"/>
      <w:b/>
      <w:bCs/>
      <w:i/>
      <w:spacing w:val="-4"/>
      <w:position w:val="6"/>
      <w:sz w:val="36"/>
      <w:szCs w:val="36"/>
      <w:lang w:bidi="ar-MA"/>
    </w:rPr>
  </w:style>
  <w:style w:type="paragraph" w:styleId="3">
    <w:name w:val="heading 3"/>
    <w:basedOn w:val="a"/>
    <w:next w:val="a"/>
    <w:link w:val="3Char"/>
    <w:qFormat/>
    <w:rsid w:val="00626B10"/>
    <w:pPr>
      <w:keepNext/>
      <w:spacing w:before="240" w:after="60"/>
      <w:outlineLvl w:val="2"/>
    </w:pPr>
    <w:rPr>
      <w:rFonts w:ascii="Cambria" w:hAnsi="Cambria" w:cs="Times New Roman"/>
      <w:b/>
      <w:bCs/>
      <w:sz w:val="26"/>
      <w:szCs w:val="26"/>
    </w:rPr>
  </w:style>
  <w:style w:type="paragraph" w:styleId="4">
    <w:name w:val="heading 4"/>
    <w:basedOn w:val="a"/>
    <w:next w:val="a"/>
    <w:link w:val="4Char"/>
    <w:unhideWhenUsed/>
    <w:qFormat/>
    <w:rsid w:val="00626B10"/>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lang w:val="en-US" w:eastAsia="ar-SA"/>
    </w:rPr>
  </w:style>
  <w:style w:type="paragraph" w:styleId="5">
    <w:name w:val="heading 5"/>
    <w:basedOn w:val="a"/>
    <w:next w:val="a"/>
    <w:link w:val="5Char"/>
    <w:unhideWhenUsed/>
    <w:qFormat/>
    <w:rsid w:val="00626B10"/>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4"/>
      <w:lang w:val="en-US" w:eastAsia="ar-SA"/>
    </w:rPr>
  </w:style>
  <w:style w:type="paragraph" w:styleId="6">
    <w:name w:val="heading 6"/>
    <w:basedOn w:val="a"/>
    <w:next w:val="a"/>
    <w:link w:val="6Char"/>
    <w:uiPriority w:val="9"/>
    <w:semiHidden/>
    <w:unhideWhenUsed/>
    <w:qFormat/>
    <w:rsid w:val="00626B10"/>
    <w:pPr>
      <w:keepNext/>
      <w:keepLines/>
      <w:widowControl/>
      <w:autoSpaceDE/>
      <w:autoSpaceDN/>
      <w:adjustRightInd/>
      <w:spacing w:before="200"/>
      <w:outlineLvl w:val="5"/>
    </w:pPr>
    <w:rPr>
      <w:rFonts w:asciiTheme="majorHAnsi" w:eastAsiaTheme="majorEastAsia" w:hAnsiTheme="majorHAnsi" w:cstheme="majorBidi"/>
      <w:i/>
      <w:iCs/>
      <w:color w:val="243F60" w:themeColor="accent1" w:themeShade="7F"/>
      <w:sz w:val="24"/>
      <w:lang w:val="en-US" w:eastAsia="ar-SA"/>
    </w:rPr>
  </w:style>
  <w:style w:type="paragraph" w:styleId="8">
    <w:name w:val="heading 8"/>
    <w:basedOn w:val="a"/>
    <w:next w:val="a"/>
    <w:link w:val="8Char"/>
    <w:uiPriority w:val="9"/>
    <w:semiHidden/>
    <w:unhideWhenUsed/>
    <w:qFormat/>
    <w:rsid w:val="00626B10"/>
    <w:pPr>
      <w:keepNext/>
      <w:keepLines/>
      <w:widowControl/>
      <w:autoSpaceDE/>
      <w:autoSpaceDN/>
      <w:adjustRightInd/>
      <w:spacing w:before="200"/>
      <w:outlineLvl w:val="7"/>
    </w:pPr>
    <w:rPr>
      <w:rFonts w:asciiTheme="majorHAnsi" w:eastAsiaTheme="majorEastAsia" w:hAnsiTheme="majorHAnsi" w:cstheme="majorBidi"/>
      <w:color w:val="404040" w:themeColor="text1" w:themeTint="BF"/>
      <w:szCs w:val="20"/>
      <w:lang w:val="en-US" w:eastAsia="ar-SA"/>
    </w:rPr>
  </w:style>
  <w:style w:type="paragraph" w:styleId="9">
    <w:name w:val="heading 9"/>
    <w:basedOn w:val="a"/>
    <w:next w:val="a"/>
    <w:link w:val="9Char"/>
    <w:uiPriority w:val="9"/>
    <w:semiHidden/>
    <w:unhideWhenUsed/>
    <w:qFormat/>
    <w:rsid w:val="00626B10"/>
    <w:pPr>
      <w:keepNext/>
      <w:keepLines/>
      <w:widowControl/>
      <w:autoSpaceDE/>
      <w:autoSpaceDN/>
      <w:adjustRightInd/>
      <w:spacing w:before="200"/>
      <w:outlineLvl w:val="8"/>
    </w:pPr>
    <w:rPr>
      <w:rFonts w:asciiTheme="majorHAnsi" w:eastAsiaTheme="majorEastAsia" w:hAnsiTheme="majorHAnsi" w:cstheme="majorBidi"/>
      <w:i/>
      <w:iCs/>
      <w:color w:val="404040" w:themeColor="text1" w:themeTint="BF"/>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26B10"/>
    <w:rPr>
      <w:rFonts w:ascii="Times New Roman" w:eastAsia="Calibri" w:hAnsi="Times New Roman" w:cs="Traditional Arabic"/>
      <w:b/>
      <w:bCs/>
      <w:sz w:val="36"/>
      <w:szCs w:val="36"/>
      <w:lang w:bidi="ar-MA"/>
    </w:rPr>
  </w:style>
  <w:style w:type="character" w:customStyle="1" w:styleId="2Char">
    <w:name w:val="عنوان 2 Char"/>
    <w:basedOn w:val="a0"/>
    <w:link w:val="2"/>
    <w:rsid w:val="00626B10"/>
    <w:rPr>
      <w:rFonts w:ascii="Tahoma" w:eastAsia="Calibri" w:hAnsi="Tahoma" w:cs="Traditional Arabic"/>
      <w:b/>
      <w:bCs/>
      <w:i/>
      <w:spacing w:val="-4"/>
      <w:position w:val="6"/>
      <w:sz w:val="36"/>
      <w:szCs w:val="36"/>
      <w:lang w:bidi="ar-MA"/>
    </w:rPr>
  </w:style>
  <w:style w:type="character" w:customStyle="1" w:styleId="3Char">
    <w:name w:val="عنوان 3 Char"/>
    <w:basedOn w:val="a0"/>
    <w:link w:val="3"/>
    <w:rsid w:val="00626B10"/>
    <w:rPr>
      <w:rFonts w:ascii="Cambria" w:eastAsia="Calibri" w:hAnsi="Cambria" w:cs="Times New Roman"/>
      <w:b/>
      <w:bCs/>
      <w:sz w:val="26"/>
      <w:szCs w:val="26"/>
    </w:rPr>
  </w:style>
  <w:style w:type="character" w:customStyle="1" w:styleId="4Char">
    <w:name w:val="عنوان 4 Char"/>
    <w:basedOn w:val="a0"/>
    <w:link w:val="4"/>
    <w:rsid w:val="00626B10"/>
    <w:rPr>
      <w:rFonts w:asciiTheme="majorHAnsi" w:eastAsiaTheme="majorEastAsia" w:hAnsiTheme="majorHAnsi" w:cstheme="majorBidi"/>
      <w:b/>
      <w:bCs/>
      <w:i/>
      <w:iCs/>
      <w:color w:val="4F81BD" w:themeColor="accent1"/>
      <w:sz w:val="24"/>
      <w:szCs w:val="24"/>
      <w:lang w:val="en-US" w:eastAsia="ar-SA"/>
    </w:rPr>
  </w:style>
  <w:style w:type="character" w:customStyle="1" w:styleId="5Char">
    <w:name w:val="عنوان 5 Char"/>
    <w:basedOn w:val="a0"/>
    <w:link w:val="5"/>
    <w:rsid w:val="00626B10"/>
    <w:rPr>
      <w:rFonts w:asciiTheme="majorHAnsi" w:eastAsiaTheme="majorEastAsia" w:hAnsiTheme="majorHAnsi" w:cstheme="majorBidi"/>
      <w:color w:val="243F60" w:themeColor="accent1" w:themeShade="7F"/>
      <w:sz w:val="24"/>
      <w:szCs w:val="24"/>
      <w:lang w:val="en-US" w:eastAsia="ar-SA"/>
    </w:rPr>
  </w:style>
  <w:style w:type="character" w:customStyle="1" w:styleId="6Char">
    <w:name w:val="عنوان 6 Char"/>
    <w:basedOn w:val="a0"/>
    <w:link w:val="6"/>
    <w:uiPriority w:val="9"/>
    <w:semiHidden/>
    <w:rsid w:val="00626B10"/>
    <w:rPr>
      <w:rFonts w:asciiTheme="majorHAnsi" w:eastAsiaTheme="majorEastAsia" w:hAnsiTheme="majorHAnsi" w:cstheme="majorBidi"/>
      <w:i/>
      <w:iCs/>
      <w:color w:val="243F60" w:themeColor="accent1" w:themeShade="7F"/>
      <w:sz w:val="24"/>
      <w:szCs w:val="24"/>
      <w:lang w:val="en-US" w:eastAsia="ar-SA"/>
    </w:rPr>
  </w:style>
  <w:style w:type="character" w:customStyle="1" w:styleId="8Char">
    <w:name w:val="عنوان 8 Char"/>
    <w:basedOn w:val="a0"/>
    <w:link w:val="8"/>
    <w:uiPriority w:val="9"/>
    <w:semiHidden/>
    <w:rsid w:val="00626B10"/>
    <w:rPr>
      <w:rFonts w:asciiTheme="majorHAnsi" w:eastAsiaTheme="majorEastAsia" w:hAnsiTheme="majorHAnsi" w:cstheme="majorBidi"/>
      <w:color w:val="404040" w:themeColor="text1" w:themeTint="BF"/>
      <w:sz w:val="20"/>
      <w:szCs w:val="20"/>
      <w:lang w:val="en-US" w:eastAsia="ar-SA"/>
    </w:rPr>
  </w:style>
  <w:style w:type="character" w:customStyle="1" w:styleId="9Char">
    <w:name w:val="عنوان 9 Char"/>
    <w:basedOn w:val="a0"/>
    <w:link w:val="9"/>
    <w:uiPriority w:val="9"/>
    <w:semiHidden/>
    <w:rsid w:val="00626B10"/>
    <w:rPr>
      <w:rFonts w:asciiTheme="majorHAnsi" w:eastAsiaTheme="majorEastAsia" w:hAnsiTheme="majorHAnsi" w:cstheme="majorBidi"/>
      <w:i/>
      <w:iCs/>
      <w:color w:val="404040" w:themeColor="text1" w:themeTint="BF"/>
      <w:sz w:val="20"/>
      <w:szCs w:val="20"/>
      <w:lang w:val="en-US" w:eastAsia="ar-SA"/>
    </w:rPr>
  </w:style>
  <w:style w:type="paragraph" w:styleId="a3">
    <w:name w:val="footnote text"/>
    <w:basedOn w:val="a"/>
    <w:link w:val="Char"/>
    <w:rsid w:val="00626B10"/>
    <w:pPr>
      <w:tabs>
        <w:tab w:val="left" w:pos="187"/>
      </w:tabs>
      <w:bidi w:val="0"/>
      <w:spacing w:after="120" w:line="220" w:lineRule="exact"/>
      <w:ind w:left="187" w:hanging="187"/>
    </w:pPr>
    <w:rPr>
      <w:sz w:val="18"/>
      <w:szCs w:val="21"/>
    </w:rPr>
  </w:style>
  <w:style w:type="character" w:customStyle="1" w:styleId="Char">
    <w:name w:val="نص حاشية سفلية Char"/>
    <w:basedOn w:val="a0"/>
    <w:link w:val="a3"/>
    <w:rsid w:val="00626B10"/>
    <w:rPr>
      <w:rFonts w:ascii="Times New Roman" w:eastAsia="Calibri" w:hAnsi="Times New Roman" w:cs="Traditional Arabic"/>
      <w:sz w:val="18"/>
      <w:szCs w:val="21"/>
    </w:rPr>
  </w:style>
  <w:style w:type="character" w:styleId="a4">
    <w:name w:val="footnote reference"/>
    <w:basedOn w:val="a0"/>
    <w:rsid w:val="00626B10"/>
    <w:rPr>
      <w:rFonts w:cs="Times New Roman"/>
      <w:vertAlign w:val="superscript"/>
    </w:rPr>
  </w:style>
  <w:style w:type="paragraph" w:customStyle="1" w:styleId="Paragraphedeliste1">
    <w:name w:val="Paragraphe de liste1"/>
    <w:basedOn w:val="a"/>
    <w:rsid w:val="00626B10"/>
    <w:pPr>
      <w:ind w:left="720"/>
    </w:pPr>
  </w:style>
  <w:style w:type="paragraph" w:styleId="a5">
    <w:name w:val="List Paragraph"/>
    <w:basedOn w:val="a"/>
    <w:uiPriority w:val="34"/>
    <w:qFormat/>
    <w:rsid w:val="00626B10"/>
    <w:pPr>
      <w:ind w:left="720"/>
      <w:contextualSpacing/>
    </w:pPr>
  </w:style>
  <w:style w:type="paragraph" w:customStyle="1" w:styleId="Style9">
    <w:name w:val="Style9"/>
    <w:basedOn w:val="a"/>
    <w:autoRedefine/>
    <w:qFormat/>
    <w:rsid w:val="00626B10"/>
    <w:pPr>
      <w:widowControl/>
      <w:autoSpaceDE/>
      <w:autoSpaceDN/>
      <w:adjustRightInd/>
      <w:spacing w:before="120" w:after="120"/>
      <w:ind w:firstLine="567"/>
      <w:jc w:val="both"/>
    </w:pPr>
    <w:rPr>
      <w:rFonts w:eastAsia="Times New Roman" w:cs="Times New Roman"/>
      <w:b/>
      <w:sz w:val="32"/>
      <w:szCs w:val="32"/>
      <w:lang w:val="en-US" w:eastAsia="ar-SA"/>
    </w:rPr>
  </w:style>
  <w:style w:type="paragraph" w:customStyle="1" w:styleId="ListParagraph1">
    <w:name w:val="List Paragraph1"/>
    <w:basedOn w:val="a"/>
    <w:uiPriority w:val="99"/>
    <w:rsid w:val="00626B10"/>
    <w:pPr>
      <w:widowControl/>
      <w:autoSpaceDE/>
      <w:autoSpaceDN/>
      <w:bidi w:val="0"/>
      <w:adjustRightInd/>
      <w:spacing w:after="200" w:line="276" w:lineRule="auto"/>
      <w:ind w:left="720"/>
    </w:pPr>
    <w:rPr>
      <w:rFonts w:ascii="Calibri" w:eastAsia="Times New Roman" w:hAnsi="Calibri" w:cs="Arial"/>
      <w:sz w:val="22"/>
      <w:szCs w:val="22"/>
      <w:lang w:val="en-US"/>
    </w:rPr>
  </w:style>
  <w:style w:type="paragraph" w:styleId="a6">
    <w:name w:val="Normal (Web)"/>
    <w:basedOn w:val="a"/>
    <w:uiPriority w:val="99"/>
    <w:unhideWhenUsed/>
    <w:rsid w:val="00626B10"/>
    <w:pPr>
      <w:widowControl/>
      <w:autoSpaceDE/>
      <w:autoSpaceDN/>
      <w:bidi w:val="0"/>
      <w:adjustRightInd/>
      <w:spacing w:before="100" w:beforeAutospacing="1" w:after="100" w:afterAutospacing="1"/>
    </w:pPr>
    <w:rPr>
      <w:rFonts w:eastAsia="Times New Roman" w:cs="Times New Roman"/>
      <w:sz w:val="24"/>
      <w:lang w:eastAsia="fr-FR"/>
    </w:rPr>
  </w:style>
  <w:style w:type="paragraph" w:customStyle="1" w:styleId="a7">
    <w:name w:val="نص"/>
    <w:basedOn w:val="a"/>
    <w:rsid w:val="00626B10"/>
    <w:pPr>
      <w:widowControl/>
      <w:autoSpaceDE/>
      <w:autoSpaceDN/>
      <w:adjustRightInd/>
      <w:spacing w:before="240"/>
      <w:ind w:firstLine="567"/>
      <w:jc w:val="lowKashida"/>
    </w:pPr>
    <w:rPr>
      <w:rFonts w:eastAsia="Times New Roman"/>
      <w:spacing w:val="-18"/>
      <w:kern w:val="16"/>
      <w:sz w:val="24"/>
      <w:szCs w:val="36"/>
      <w:lang w:val="en-US" w:eastAsia="ar-SA"/>
    </w:rPr>
  </w:style>
  <w:style w:type="paragraph" w:customStyle="1" w:styleId="a8">
    <w:name w:val="جانبي"/>
    <w:basedOn w:val="a"/>
    <w:rsid w:val="00626B10"/>
    <w:pPr>
      <w:widowControl/>
      <w:autoSpaceDE/>
      <w:autoSpaceDN/>
      <w:adjustRightInd/>
      <w:spacing w:before="240"/>
    </w:pPr>
    <w:rPr>
      <w:rFonts w:eastAsia="Times New Roman" w:cs="Simplified Arabic"/>
      <w:b/>
      <w:bCs/>
      <w:sz w:val="32"/>
      <w:szCs w:val="32"/>
      <w:lang w:val="en-US" w:eastAsia="ar-SA"/>
    </w:rPr>
  </w:style>
  <w:style w:type="paragraph" w:styleId="a9">
    <w:name w:val="header"/>
    <w:basedOn w:val="a"/>
    <w:link w:val="Char0"/>
    <w:unhideWhenUsed/>
    <w:rsid w:val="00626B10"/>
    <w:pPr>
      <w:tabs>
        <w:tab w:val="center" w:pos="4536"/>
        <w:tab w:val="right" w:pos="9072"/>
      </w:tabs>
    </w:pPr>
  </w:style>
  <w:style w:type="character" w:customStyle="1" w:styleId="Char0">
    <w:name w:val="رأس صفحة Char"/>
    <w:basedOn w:val="a0"/>
    <w:link w:val="a9"/>
    <w:rsid w:val="00626B10"/>
    <w:rPr>
      <w:rFonts w:ascii="Times New Roman" w:eastAsia="Calibri" w:hAnsi="Times New Roman" w:cs="Traditional Arabic"/>
      <w:sz w:val="20"/>
      <w:szCs w:val="24"/>
    </w:rPr>
  </w:style>
  <w:style w:type="paragraph" w:styleId="aa">
    <w:name w:val="footer"/>
    <w:basedOn w:val="a"/>
    <w:link w:val="Char1"/>
    <w:unhideWhenUsed/>
    <w:rsid w:val="00626B10"/>
    <w:pPr>
      <w:tabs>
        <w:tab w:val="center" w:pos="4536"/>
        <w:tab w:val="right" w:pos="9072"/>
      </w:tabs>
    </w:pPr>
  </w:style>
  <w:style w:type="character" w:customStyle="1" w:styleId="Char1">
    <w:name w:val="تذييل صفحة Char"/>
    <w:basedOn w:val="a0"/>
    <w:link w:val="aa"/>
    <w:rsid w:val="00626B10"/>
    <w:rPr>
      <w:rFonts w:ascii="Times New Roman" w:eastAsia="Calibri" w:hAnsi="Times New Roman" w:cs="Traditional Arabic"/>
      <w:sz w:val="20"/>
      <w:szCs w:val="24"/>
    </w:rPr>
  </w:style>
  <w:style w:type="paragraph" w:styleId="ab">
    <w:name w:val="Body Text"/>
    <w:basedOn w:val="a"/>
    <w:link w:val="Char2"/>
    <w:rsid w:val="00626B10"/>
    <w:pPr>
      <w:widowControl/>
      <w:autoSpaceDE/>
      <w:autoSpaceDN/>
      <w:adjustRightInd/>
      <w:jc w:val="lowKashida"/>
    </w:pPr>
    <w:rPr>
      <w:rFonts w:eastAsia="Times New Roman" w:cs="Simplified Arabic"/>
      <w:b/>
      <w:bCs/>
      <w:sz w:val="28"/>
      <w:szCs w:val="28"/>
      <w:lang w:val="en-US" w:eastAsia="ar-SA"/>
    </w:rPr>
  </w:style>
  <w:style w:type="character" w:customStyle="1" w:styleId="Char2">
    <w:name w:val="نص أساسي Char"/>
    <w:basedOn w:val="a0"/>
    <w:link w:val="ab"/>
    <w:rsid w:val="00626B10"/>
    <w:rPr>
      <w:rFonts w:ascii="Times New Roman" w:eastAsia="Times New Roman" w:hAnsi="Times New Roman" w:cs="Simplified Arabic"/>
      <w:b/>
      <w:bCs/>
      <w:sz w:val="28"/>
      <w:szCs w:val="28"/>
      <w:lang w:val="en-US" w:eastAsia="ar-SA"/>
    </w:rPr>
  </w:style>
  <w:style w:type="paragraph" w:styleId="20">
    <w:name w:val="Body Text 2"/>
    <w:basedOn w:val="a"/>
    <w:link w:val="2Char0"/>
    <w:rsid w:val="00626B10"/>
    <w:pPr>
      <w:widowControl/>
      <w:autoSpaceDE/>
      <w:autoSpaceDN/>
      <w:adjustRightInd/>
      <w:jc w:val="lowKashida"/>
    </w:pPr>
    <w:rPr>
      <w:rFonts w:eastAsia="Times New Roman" w:cs="Simplified Arabic"/>
      <w:sz w:val="28"/>
      <w:szCs w:val="28"/>
      <w:lang w:val="en-US" w:eastAsia="ar-SA"/>
    </w:rPr>
  </w:style>
  <w:style w:type="character" w:customStyle="1" w:styleId="2Char0">
    <w:name w:val="نص أساسي 2 Char"/>
    <w:basedOn w:val="a0"/>
    <w:link w:val="20"/>
    <w:rsid w:val="00626B10"/>
    <w:rPr>
      <w:rFonts w:ascii="Times New Roman" w:eastAsia="Times New Roman" w:hAnsi="Times New Roman" w:cs="Simplified Arabic"/>
      <w:sz w:val="28"/>
      <w:szCs w:val="28"/>
      <w:lang w:val="en-US" w:eastAsia="ar-SA"/>
    </w:rPr>
  </w:style>
  <w:style w:type="paragraph" w:customStyle="1" w:styleId="para">
    <w:name w:val="para"/>
    <w:basedOn w:val="a"/>
    <w:rsid w:val="00626B10"/>
    <w:pPr>
      <w:spacing w:after="120"/>
      <w:ind w:right="567" w:firstLine="567"/>
      <w:jc w:val="both"/>
    </w:pPr>
    <w:rPr>
      <w:rFonts w:eastAsia="Times New Roman"/>
      <w:color w:val="000000"/>
      <w:sz w:val="26"/>
      <w:szCs w:val="34"/>
    </w:rPr>
  </w:style>
  <w:style w:type="character" w:customStyle="1" w:styleId="font8">
    <w:name w:val="font_8"/>
    <w:basedOn w:val="a0"/>
    <w:rsid w:val="00626B10"/>
  </w:style>
  <w:style w:type="character" w:customStyle="1" w:styleId="apple-converted-space">
    <w:name w:val="apple-converted-space"/>
    <w:basedOn w:val="a0"/>
    <w:rsid w:val="00626B10"/>
  </w:style>
  <w:style w:type="character" w:customStyle="1" w:styleId="red">
    <w:name w:val="red"/>
    <w:basedOn w:val="a0"/>
    <w:rsid w:val="00626B10"/>
  </w:style>
  <w:style w:type="character" w:styleId="ac">
    <w:name w:val="Strong"/>
    <w:basedOn w:val="a0"/>
    <w:uiPriority w:val="22"/>
    <w:qFormat/>
    <w:rsid w:val="00626B10"/>
    <w:rPr>
      <w:b/>
      <w:bCs/>
    </w:rPr>
  </w:style>
  <w:style w:type="character" w:styleId="Hyperlink">
    <w:name w:val="Hyperlink"/>
    <w:basedOn w:val="a0"/>
    <w:uiPriority w:val="99"/>
    <w:unhideWhenUsed/>
    <w:rsid w:val="00626B10"/>
    <w:rPr>
      <w:color w:val="0000FF"/>
      <w:u w:val="single"/>
    </w:rPr>
  </w:style>
  <w:style w:type="character" w:customStyle="1" w:styleId="2Char1">
    <w:name w:val="نص أساسي بمسافة بادئة 2 Char"/>
    <w:basedOn w:val="a0"/>
    <w:link w:val="21"/>
    <w:uiPriority w:val="99"/>
    <w:semiHidden/>
    <w:rsid w:val="00626B10"/>
    <w:rPr>
      <w:rFonts w:ascii="Times New Roman" w:eastAsia="Times New Roman" w:hAnsi="Times New Roman" w:cs="Times New Roman"/>
      <w:sz w:val="24"/>
      <w:szCs w:val="24"/>
      <w:lang w:val="en-US" w:eastAsia="ar-SA"/>
    </w:rPr>
  </w:style>
  <w:style w:type="paragraph" w:styleId="21">
    <w:name w:val="Body Text Indent 2"/>
    <w:basedOn w:val="a"/>
    <w:link w:val="2Char1"/>
    <w:uiPriority w:val="99"/>
    <w:semiHidden/>
    <w:unhideWhenUsed/>
    <w:rsid w:val="00626B10"/>
    <w:pPr>
      <w:widowControl/>
      <w:autoSpaceDE/>
      <w:autoSpaceDN/>
      <w:adjustRightInd/>
      <w:spacing w:after="120" w:line="480" w:lineRule="auto"/>
      <w:ind w:left="283"/>
    </w:pPr>
    <w:rPr>
      <w:rFonts w:eastAsia="Times New Roman" w:cs="Times New Roman"/>
      <w:sz w:val="24"/>
      <w:lang w:val="en-US" w:eastAsia="ar-SA"/>
    </w:rPr>
  </w:style>
  <w:style w:type="character" w:customStyle="1" w:styleId="2Char10">
    <w:name w:val="نص أساسي بمسافة بادئة 2 Char1"/>
    <w:basedOn w:val="a0"/>
    <w:link w:val="21"/>
    <w:uiPriority w:val="99"/>
    <w:semiHidden/>
    <w:rsid w:val="00626B10"/>
    <w:rPr>
      <w:rFonts w:ascii="Times New Roman" w:eastAsia="Calibri" w:hAnsi="Times New Roman" w:cs="Traditional Arabic"/>
      <w:sz w:val="20"/>
      <w:szCs w:val="24"/>
    </w:rPr>
  </w:style>
  <w:style w:type="character" w:customStyle="1" w:styleId="Char3">
    <w:name w:val="نص أساسي بمسافة بادئة Char"/>
    <w:basedOn w:val="a0"/>
    <w:link w:val="ad"/>
    <w:uiPriority w:val="99"/>
    <w:semiHidden/>
    <w:rsid w:val="00626B10"/>
    <w:rPr>
      <w:rFonts w:ascii="Times New Roman" w:eastAsia="Times New Roman" w:hAnsi="Times New Roman" w:cs="Times New Roman"/>
      <w:sz w:val="24"/>
      <w:szCs w:val="24"/>
      <w:lang w:val="en-US" w:eastAsia="ar-SA"/>
    </w:rPr>
  </w:style>
  <w:style w:type="paragraph" w:styleId="ad">
    <w:name w:val="Body Text Indent"/>
    <w:basedOn w:val="a"/>
    <w:link w:val="Char3"/>
    <w:uiPriority w:val="99"/>
    <w:semiHidden/>
    <w:unhideWhenUsed/>
    <w:rsid w:val="00626B10"/>
    <w:pPr>
      <w:widowControl/>
      <w:autoSpaceDE/>
      <w:autoSpaceDN/>
      <w:adjustRightInd/>
      <w:spacing w:after="120"/>
      <w:ind w:left="283"/>
    </w:pPr>
    <w:rPr>
      <w:rFonts w:eastAsia="Times New Roman" w:cs="Times New Roman"/>
      <w:sz w:val="24"/>
      <w:lang w:val="en-US" w:eastAsia="ar-SA"/>
    </w:rPr>
  </w:style>
  <w:style w:type="character" w:customStyle="1" w:styleId="Char10">
    <w:name w:val="نص أساسي بمسافة بادئة Char1"/>
    <w:basedOn w:val="a0"/>
    <w:link w:val="ad"/>
    <w:uiPriority w:val="99"/>
    <w:semiHidden/>
    <w:rsid w:val="00626B10"/>
    <w:rPr>
      <w:rFonts w:ascii="Times New Roman" w:eastAsia="Calibri" w:hAnsi="Times New Roman" w:cs="Traditional Arabic"/>
      <w:sz w:val="20"/>
      <w:szCs w:val="24"/>
    </w:rPr>
  </w:style>
  <w:style w:type="character" w:customStyle="1" w:styleId="3Char0">
    <w:name w:val="نص أساسي بمسافة بادئة 3 Char"/>
    <w:basedOn w:val="a0"/>
    <w:link w:val="30"/>
    <w:uiPriority w:val="99"/>
    <w:semiHidden/>
    <w:rsid w:val="00626B10"/>
    <w:rPr>
      <w:rFonts w:ascii="Times New Roman" w:eastAsia="Times New Roman" w:hAnsi="Times New Roman" w:cs="Times New Roman"/>
      <w:sz w:val="16"/>
      <w:szCs w:val="16"/>
      <w:lang w:val="en-US" w:eastAsia="ar-SA"/>
    </w:rPr>
  </w:style>
  <w:style w:type="paragraph" w:styleId="30">
    <w:name w:val="Body Text Indent 3"/>
    <w:basedOn w:val="a"/>
    <w:link w:val="3Char0"/>
    <w:uiPriority w:val="99"/>
    <w:semiHidden/>
    <w:unhideWhenUsed/>
    <w:rsid w:val="00626B10"/>
    <w:pPr>
      <w:widowControl/>
      <w:autoSpaceDE/>
      <w:autoSpaceDN/>
      <w:adjustRightInd/>
      <w:spacing w:after="120"/>
      <w:ind w:left="283"/>
    </w:pPr>
    <w:rPr>
      <w:rFonts w:eastAsia="Times New Roman" w:cs="Times New Roman"/>
      <w:sz w:val="16"/>
      <w:szCs w:val="16"/>
      <w:lang w:val="en-US" w:eastAsia="ar-SA"/>
    </w:rPr>
  </w:style>
  <w:style w:type="character" w:customStyle="1" w:styleId="3Char1">
    <w:name w:val="نص أساسي بمسافة بادئة 3 Char1"/>
    <w:basedOn w:val="a0"/>
    <w:link w:val="30"/>
    <w:uiPriority w:val="99"/>
    <w:semiHidden/>
    <w:rsid w:val="00626B10"/>
    <w:rPr>
      <w:rFonts w:ascii="Times New Roman" w:eastAsia="Calibri" w:hAnsi="Times New Roman" w:cs="Traditional Arabic"/>
      <w:sz w:val="16"/>
      <w:szCs w:val="16"/>
    </w:rPr>
  </w:style>
  <w:style w:type="paragraph" w:customStyle="1" w:styleId="titl">
    <w:name w:val="titl"/>
    <w:basedOn w:val="a"/>
    <w:rsid w:val="00626B10"/>
    <w:pPr>
      <w:widowControl/>
      <w:autoSpaceDE/>
      <w:autoSpaceDN/>
      <w:adjustRightInd/>
      <w:spacing w:before="240" w:after="240"/>
      <w:ind w:right="-856"/>
      <w:jc w:val="lowKashida"/>
    </w:pPr>
    <w:rPr>
      <w:rFonts w:eastAsia="Times New Roman" w:cs="Mudir MT"/>
      <w:b/>
      <w:bCs/>
      <w:szCs w:val="28"/>
      <w:lang w:val="en-US"/>
    </w:rPr>
  </w:style>
  <w:style w:type="paragraph" w:customStyle="1" w:styleId="maraja">
    <w:name w:val="maraja"/>
    <w:basedOn w:val="a"/>
    <w:rsid w:val="00626B10"/>
    <w:pPr>
      <w:widowControl/>
      <w:autoSpaceDE/>
      <w:autoSpaceDN/>
      <w:adjustRightInd/>
      <w:spacing w:before="240" w:line="360" w:lineRule="exact"/>
    </w:pPr>
    <w:rPr>
      <w:rFonts w:eastAsia="Times New Roman" w:cs="Akhbar MT"/>
      <w:szCs w:val="28"/>
      <w:lang w:val="en-US"/>
    </w:rPr>
  </w:style>
  <w:style w:type="paragraph" w:customStyle="1" w:styleId="1note">
    <w:name w:val="1note"/>
    <w:basedOn w:val="para"/>
    <w:autoRedefine/>
    <w:rsid w:val="00626B10"/>
  </w:style>
  <w:style w:type="paragraph" w:customStyle="1" w:styleId="mas-nbr">
    <w:name w:val="mas-nbr"/>
    <w:basedOn w:val="a"/>
    <w:rsid w:val="00626B10"/>
    <w:pPr>
      <w:widowControl/>
      <w:autoSpaceDE/>
      <w:autoSpaceDN/>
      <w:adjustRightInd/>
      <w:spacing w:line="360" w:lineRule="exact"/>
    </w:pPr>
    <w:rPr>
      <w:rFonts w:eastAsia="Times New Roman" w:cs="Akhbar MT"/>
      <w:b/>
      <w:bCs/>
      <w:szCs w:val="28"/>
      <w:lang w:val="en-US"/>
    </w:rPr>
  </w:style>
  <w:style w:type="character" w:customStyle="1" w:styleId="Char4">
    <w:name w:val="نص في بالون Char"/>
    <w:basedOn w:val="a0"/>
    <w:link w:val="ae"/>
    <w:semiHidden/>
    <w:rsid w:val="00626B10"/>
    <w:rPr>
      <w:rFonts w:ascii="Tahoma" w:eastAsia="Times New Roman" w:hAnsi="Tahoma" w:cs="Tahoma"/>
      <w:sz w:val="16"/>
      <w:szCs w:val="16"/>
      <w:lang w:val="en-US" w:eastAsia="ar-SA"/>
    </w:rPr>
  </w:style>
  <w:style w:type="paragraph" w:styleId="ae">
    <w:name w:val="Balloon Text"/>
    <w:basedOn w:val="a"/>
    <w:link w:val="Char4"/>
    <w:semiHidden/>
    <w:unhideWhenUsed/>
    <w:rsid w:val="00626B10"/>
    <w:pPr>
      <w:widowControl/>
      <w:autoSpaceDE/>
      <w:autoSpaceDN/>
      <w:adjustRightInd/>
    </w:pPr>
    <w:rPr>
      <w:rFonts w:ascii="Tahoma" w:eastAsia="Times New Roman" w:hAnsi="Tahoma" w:cs="Tahoma"/>
      <w:sz w:val="16"/>
      <w:szCs w:val="16"/>
      <w:lang w:val="en-US" w:eastAsia="ar-SA"/>
    </w:rPr>
  </w:style>
  <w:style w:type="character" w:customStyle="1" w:styleId="Char11">
    <w:name w:val="نص في بالون Char1"/>
    <w:basedOn w:val="a0"/>
    <w:link w:val="ae"/>
    <w:uiPriority w:val="99"/>
    <w:semiHidden/>
    <w:rsid w:val="00626B10"/>
    <w:rPr>
      <w:rFonts w:ascii="Tahoma" w:eastAsia="Calibri" w:hAnsi="Tahoma" w:cs="Tahoma"/>
      <w:sz w:val="16"/>
      <w:szCs w:val="16"/>
    </w:rPr>
  </w:style>
  <w:style w:type="character" w:customStyle="1" w:styleId="Char5">
    <w:name w:val="نص تعليق ختامي Char"/>
    <w:basedOn w:val="a0"/>
    <w:link w:val="af"/>
    <w:uiPriority w:val="99"/>
    <w:semiHidden/>
    <w:rsid w:val="00626B10"/>
    <w:rPr>
      <w:rFonts w:ascii="Times New Roman" w:eastAsia="Times New Roman" w:hAnsi="Times New Roman" w:cs="Times New Roman"/>
      <w:sz w:val="24"/>
      <w:szCs w:val="24"/>
      <w:lang w:eastAsia="fr-FR"/>
    </w:rPr>
  </w:style>
  <w:style w:type="paragraph" w:styleId="af">
    <w:name w:val="endnote text"/>
    <w:basedOn w:val="a"/>
    <w:link w:val="Char5"/>
    <w:uiPriority w:val="99"/>
    <w:semiHidden/>
    <w:unhideWhenUsed/>
    <w:rsid w:val="00626B10"/>
    <w:pPr>
      <w:widowControl/>
      <w:autoSpaceDE/>
      <w:autoSpaceDN/>
      <w:bidi w:val="0"/>
      <w:adjustRightInd/>
      <w:spacing w:before="100" w:beforeAutospacing="1" w:after="100" w:afterAutospacing="1"/>
    </w:pPr>
    <w:rPr>
      <w:rFonts w:eastAsia="Times New Roman" w:cs="Times New Roman"/>
      <w:sz w:val="24"/>
      <w:lang w:eastAsia="fr-FR"/>
    </w:rPr>
  </w:style>
  <w:style w:type="character" w:customStyle="1" w:styleId="Char12">
    <w:name w:val="نص تعليق ختامي Char1"/>
    <w:basedOn w:val="a0"/>
    <w:link w:val="af"/>
    <w:uiPriority w:val="99"/>
    <w:semiHidden/>
    <w:rsid w:val="00626B10"/>
    <w:rPr>
      <w:rFonts w:ascii="Times New Roman" w:eastAsia="Calibri" w:hAnsi="Times New Roman" w:cs="Traditional Arabic"/>
      <w:sz w:val="20"/>
      <w:szCs w:val="20"/>
    </w:rPr>
  </w:style>
  <w:style w:type="paragraph" w:customStyle="1" w:styleId="af0">
    <w:name w:val="تنسيق النص"/>
    <w:basedOn w:val="a"/>
    <w:rsid w:val="00626B10"/>
    <w:pPr>
      <w:widowControl/>
      <w:autoSpaceDE/>
      <w:autoSpaceDN/>
      <w:adjustRightInd/>
      <w:spacing w:before="240"/>
      <w:ind w:firstLine="777"/>
      <w:jc w:val="lowKashida"/>
    </w:pPr>
    <w:rPr>
      <w:rFonts w:eastAsia="Times New Roman"/>
      <w:sz w:val="36"/>
      <w:szCs w:val="36"/>
      <w:lang w:val="en-US" w:eastAsia="ar-SA"/>
    </w:rPr>
  </w:style>
  <w:style w:type="paragraph" w:styleId="af1">
    <w:name w:val="Document Map"/>
    <w:basedOn w:val="a"/>
    <w:link w:val="Char6"/>
    <w:semiHidden/>
    <w:rsid w:val="00626B10"/>
    <w:rPr>
      <w:rFonts w:ascii="Tahoma" w:hAnsi="Tahoma" w:cs="Tahoma"/>
      <w:sz w:val="16"/>
      <w:szCs w:val="16"/>
    </w:rPr>
  </w:style>
  <w:style w:type="character" w:customStyle="1" w:styleId="Char6">
    <w:name w:val="خريطة مستند Char"/>
    <w:basedOn w:val="a0"/>
    <w:link w:val="af1"/>
    <w:semiHidden/>
    <w:rsid w:val="00626B10"/>
    <w:rPr>
      <w:rFonts w:ascii="Tahoma" w:eastAsia="Calibri" w:hAnsi="Tahoma" w:cs="Tahoma"/>
      <w:sz w:val="16"/>
      <w:szCs w:val="16"/>
    </w:rPr>
  </w:style>
  <w:style w:type="paragraph" w:styleId="10">
    <w:name w:val="toc 1"/>
    <w:basedOn w:val="a"/>
    <w:next w:val="a"/>
    <w:autoRedefine/>
    <w:uiPriority w:val="39"/>
    <w:rsid w:val="00626B10"/>
    <w:pPr>
      <w:tabs>
        <w:tab w:val="left" w:pos="708"/>
        <w:tab w:val="right" w:leader="dot" w:pos="9203"/>
      </w:tabs>
    </w:pPr>
  </w:style>
  <w:style w:type="paragraph" w:styleId="22">
    <w:name w:val="toc 2"/>
    <w:basedOn w:val="a"/>
    <w:next w:val="a"/>
    <w:autoRedefine/>
    <w:uiPriority w:val="39"/>
    <w:rsid w:val="00626B10"/>
    <w:pPr>
      <w:tabs>
        <w:tab w:val="right" w:leader="dot" w:pos="9203"/>
      </w:tabs>
      <w:bidi w:val="0"/>
      <w:ind w:left="-1"/>
      <w:jc w:val="right"/>
    </w:pPr>
  </w:style>
  <w:style w:type="paragraph" w:styleId="af2">
    <w:name w:val="annotation text"/>
    <w:basedOn w:val="a"/>
    <w:link w:val="Char7"/>
    <w:semiHidden/>
    <w:rsid w:val="00626B10"/>
    <w:rPr>
      <w:rFonts w:cs="Times New Roman"/>
      <w:szCs w:val="20"/>
    </w:rPr>
  </w:style>
  <w:style w:type="character" w:customStyle="1" w:styleId="Char7">
    <w:name w:val="نص تعليق Char"/>
    <w:basedOn w:val="a0"/>
    <w:link w:val="af2"/>
    <w:semiHidden/>
    <w:rsid w:val="00626B10"/>
    <w:rPr>
      <w:rFonts w:ascii="Times New Roman" w:eastAsia="Calibri" w:hAnsi="Times New Roman" w:cs="Times New Roman"/>
      <w:sz w:val="20"/>
      <w:szCs w:val="20"/>
    </w:rPr>
  </w:style>
  <w:style w:type="paragraph" w:styleId="af3">
    <w:name w:val="annotation subject"/>
    <w:basedOn w:val="af2"/>
    <w:next w:val="af2"/>
    <w:link w:val="Char8"/>
    <w:semiHidden/>
    <w:rsid w:val="00626B10"/>
    <w:rPr>
      <w:b/>
      <w:bCs/>
    </w:rPr>
  </w:style>
  <w:style w:type="character" w:customStyle="1" w:styleId="Char8">
    <w:name w:val="موضوع تعليق Char"/>
    <w:basedOn w:val="Char7"/>
    <w:link w:val="af3"/>
    <w:semiHidden/>
    <w:rsid w:val="00626B10"/>
    <w:rPr>
      <w:b/>
      <w:bCs/>
    </w:rPr>
  </w:style>
  <w:style w:type="paragraph" w:styleId="31">
    <w:name w:val="toc 3"/>
    <w:basedOn w:val="a"/>
    <w:next w:val="a"/>
    <w:autoRedefine/>
    <w:uiPriority w:val="39"/>
    <w:rsid w:val="00626B10"/>
    <w:pPr>
      <w:tabs>
        <w:tab w:val="right" w:leader="dot" w:pos="9163"/>
        <w:tab w:val="right" w:leader="dot" w:pos="9203"/>
      </w:tabs>
      <w:ind w:left="-1" w:right="-851"/>
    </w:pPr>
  </w:style>
  <w:style w:type="paragraph" w:customStyle="1" w:styleId="detailfont">
    <w:name w:val="detailfont"/>
    <w:basedOn w:val="a"/>
    <w:rsid w:val="00626B10"/>
    <w:pPr>
      <w:widowControl/>
      <w:autoSpaceDE/>
      <w:autoSpaceDN/>
      <w:bidi w:val="0"/>
      <w:adjustRightInd/>
      <w:spacing w:before="100" w:beforeAutospacing="1" w:after="100" w:afterAutospacing="1"/>
    </w:pPr>
    <w:rPr>
      <w:rFonts w:eastAsia="Times New Roman" w:cs="Times New Roman"/>
      <w:sz w:val="24"/>
      <w:lang w:eastAsia="fr-FR"/>
    </w:rPr>
  </w:style>
  <w:style w:type="paragraph" w:customStyle="1" w:styleId="af4">
    <w:name w:val="صيغة محينة"/>
    <w:basedOn w:val="9"/>
    <w:autoRedefine/>
    <w:qFormat/>
    <w:rsid w:val="00626B10"/>
    <w:pPr>
      <w:keepLines w:val="0"/>
      <w:autoSpaceDE w:val="0"/>
      <w:autoSpaceDN w:val="0"/>
      <w:adjustRightInd w:val="0"/>
      <w:spacing w:before="240" w:after="120"/>
      <w:jc w:val="center"/>
    </w:pPr>
    <w:rPr>
      <w:rFonts w:ascii="Times New Roman" w:eastAsia="Times New Roman" w:hAnsi="Times New Roman" w:cs="Times New Roman"/>
      <w:bCs/>
      <w:i w:val="0"/>
      <w:iCs w:val="0"/>
      <w:color w:val="3366FF"/>
      <w:sz w:val="32"/>
      <w:szCs w:val="32"/>
      <w:lang w:eastAsia="en-US"/>
    </w:rPr>
  </w:style>
  <w:style w:type="paragraph" w:customStyle="1" w:styleId="af5">
    <w:name w:val="هامش"/>
    <w:basedOn w:val="a3"/>
    <w:rsid w:val="00626B10"/>
    <w:pPr>
      <w:widowControl/>
      <w:tabs>
        <w:tab w:val="clear" w:pos="187"/>
      </w:tabs>
      <w:overflowPunct w:val="0"/>
      <w:bidi/>
      <w:spacing w:after="0" w:line="240" w:lineRule="auto"/>
      <w:ind w:left="720" w:hanging="721"/>
      <w:jc w:val="both"/>
      <w:textAlignment w:val="baseline"/>
    </w:pPr>
    <w:rPr>
      <w:rFonts w:eastAsia="Times New Roman"/>
      <w:sz w:val="28"/>
      <w:szCs w:val="28"/>
      <w:lang w:val="en-US" w:eastAsia="ar-SA" w:bidi="ar-MA"/>
    </w:rPr>
  </w:style>
  <w:style w:type="character" w:customStyle="1" w:styleId="Caractresdenotedebasdepage">
    <w:name w:val="Caractères de note de bas de page"/>
    <w:rsid w:val="00142BE2"/>
  </w:style>
  <w:style w:type="paragraph" w:customStyle="1" w:styleId="11">
    <w:name w:val="نص حاشية سفلية1"/>
    <w:basedOn w:val="a"/>
    <w:rsid w:val="00142BE2"/>
    <w:pPr>
      <w:tabs>
        <w:tab w:val="left" w:pos="187"/>
      </w:tabs>
      <w:suppressAutoHyphens/>
      <w:autoSpaceDE/>
      <w:autoSpaceDN/>
      <w:adjustRightInd/>
      <w:spacing w:after="120" w:line="220" w:lineRule="exact"/>
      <w:ind w:left="187" w:hanging="187"/>
    </w:pPr>
    <w:rPr>
      <w:sz w:val="18"/>
      <w:szCs w:val="21"/>
      <w:lang w:eastAsia="ar-SA"/>
    </w:rPr>
  </w:style>
</w:styles>
</file>

<file path=word/webSettings.xml><?xml version="1.0" encoding="utf-8"?>
<w:webSettings xmlns:r="http://schemas.openxmlformats.org/officeDocument/2006/relationships" xmlns:w="http://schemas.openxmlformats.org/wordprocessingml/2006/main">
  <w:divs>
    <w:div w:id="12153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showalam.php?ids=3" TargetMode="External"/><Relationship Id="rId3" Type="http://schemas.openxmlformats.org/officeDocument/2006/relationships/settings" Target="settings.xml"/><Relationship Id="rId7" Type="http://schemas.openxmlformats.org/officeDocument/2006/relationships/hyperlink" Target="http://audio.islamweb.net/audio/index.php?fuseaction=ft&amp;ftp=hadeeth&amp;id=7006372&amp;spid=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islamweb.net/newlibrary/display_book.php?idfrom=512&amp;idto=512&amp;bk_no=43&amp;ID=38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4157</Words>
  <Characters>22868</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dcterms:created xsi:type="dcterms:W3CDTF">2019-11-13T19:01:00Z</dcterms:created>
  <dcterms:modified xsi:type="dcterms:W3CDTF">2019-11-14T20:24:00Z</dcterms:modified>
</cp:coreProperties>
</file>